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21" w:rsidRDefault="001C2621" w:rsidP="003F77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7C3" w:rsidRDefault="00E057C3" w:rsidP="00253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20D2" w:rsidRPr="000F2F18" w:rsidRDefault="00B120D2" w:rsidP="000F2F18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E057C3" w:rsidRDefault="00E057C3" w:rsidP="000F2F18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0F3180" w:rsidRDefault="000F3180" w:rsidP="000F2F18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0F3180" w:rsidRDefault="000F3180" w:rsidP="000F2F18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D7573B" w:rsidRPr="00487EFE" w:rsidRDefault="00D7573B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487EFE" w:rsidRDefault="000F3180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484028" w:rsidRPr="00B25606" w:rsidRDefault="00487EFE" w:rsidP="00CA2683">
      <w:pPr>
        <w:pStyle w:val="aa"/>
        <w:ind w:right="-2" w:firstLine="709"/>
        <w:rPr>
          <w:rFonts w:ascii="PT Astra Serif" w:hAnsi="PT Astra Serif" w:cs="Times New Roman"/>
          <w:b/>
          <w:sz w:val="28"/>
          <w:szCs w:val="28"/>
        </w:rPr>
      </w:pPr>
      <w:r w:rsidRPr="00B25606">
        <w:rPr>
          <w:rFonts w:ascii="PT Astra Serif" w:hAnsi="PT Astra Serif" w:cs="Times New Roman"/>
          <w:b/>
          <w:sz w:val="28"/>
          <w:szCs w:val="28"/>
        </w:rPr>
        <w:t>Об утверждении Перечней должностных лиц администрации гор</w:t>
      </w:r>
      <w:r w:rsidRPr="00B25606">
        <w:rPr>
          <w:rFonts w:ascii="PT Astra Serif" w:hAnsi="PT Astra Serif" w:cs="Times New Roman"/>
          <w:b/>
          <w:sz w:val="28"/>
          <w:szCs w:val="28"/>
        </w:rPr>
        <w:t>о</w:t>
      </w:r>
      <w:r w:rsidRPr="00B25606">
        <w:rPr>
          <w:rFonts w:ascii="PT Astra Serif" w:hAnsi="PT Astra Serif" w:cs="Times New Roman"/>
          <w:b/>
          <w:sz w:val="28"/>
          <w:szCs w:val="28"/>
        </w:rPr>
        <w:t>да Ульяновска, уполномоченных составлять протоколы об администр</w:t>
      </w:r>
      <w:r w:rsidRPr="00B25606">
        <w:rPr>
          <w:rFonts w:ascii="PT Astra Serif" w:hAnsi="PT Astra Serif" w:cs="Times New Roman"/>
          <w:b/>
          <w:sz w:val="28"/>
          <w:szCs w:val="28"/>
        </w:rPr>
        <w:t>а</w:t>
      </w:r>
      <w:r w:rsidRPr="00B25606">
        <w:rPr>
          <w:rFonts w:ascii="PT Astra Serif" w:hAnsi="PT Astra Serif" w:cs="Times New Roman"/>
          <w:b/>
          <w:sz w:val="28"/>
          <w:szCs w:val="28"/>
        </w:rPr>
        <w:t>тивных правонарушениях, предусмотренных Кодексом Российской Ф</w:t>
      </w:r>
      <w:r w:rsidRPr="00B25606">
        <w:rPr>
          <w:rFonts w:ascii="PT Astra Serif" w:hAnsi="PT Astra Serif" w:cs="Times New Roman"/>
          <w:b/>
          <w:sz w:val="28"/>
          <w:szCs w:val="28"/>
        </w:rPr>
        <w:t>е</w:t>
      </w:r>
      <w:r w:rsidRPr="00B25606">
        <w:rPr>
          <w:rFonts w:ascii="PT Astra Serif" w:hAnsi="PT Astra Serif" w:cs="Times New Roman"/>
          <w:b/>
          <w:sz w:val="28"/>
          <w:szCs w:val="28"/>
        </w:rPr>
        <w:t>дерации об административных правонарушениях и Кодексом Ульяно</w:t>
      </w:r>
      <w:r w:rsidRPr="00B25606">
        <w:rPr>
          <w:rFonts w:ascii="PT Astra Serif" w:hAnsi="PT Astra Serif" w:cs="Times New Roman"/>
          <w:b/>
          <w:sz w:val="28"/>
          <w:szCs w:val="28"/>
        </w:rPr>
        <w:t>в</w:t>
      </w:r>
      <w:r w:rsidRPr="00B25606">
        <w:rPr>
          <w:rFonts w:ascii="PT Astra Serif" w:hAnsi="PT Astra Serif" w:cs="Times New Roman"/>
          <w:b/>
          <w:sz w:val="28"/>
          <w:szCs w:val="28"/>
        </w:rPr>
        <w:t>ской области об административных правонарушениях</w:t>
      </w:r>
    </w:p>
    <w:p w:rsidR="001C2621" w:rsidRPr="00487EFE" w:rsidRDefault="001C2621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3A0FB7" w:rsidRPr="00487EFE" w:rsidRDefault="003A0FB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359AA" w:rsidRPr="00487EFE" w:rsidRDefault="00F359AA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>В</w:t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DA3355" w:rsidRPr="00487EFE">
        <w:rPr>
          <w:rFonts w:ascii="PT Astra Serif" w:hAnsi="PT Astra Serif" w:cs="Times New Roman"/>
          <w:sz w:val="28"/>
          <w:szCs w:val="28"/>
        </w:rPr>
        <w:t>соответствии с</w:t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Pr="00487EFE">
        <w:rPr>
          <w:rFonts w:ascii="PT Astra Serif" w:hAnsi="PT Astra Serif" w:cs="Times New Roman"/>
          <w:sz w:val="28"/>
          <w:szCs w:val="28"/>
        </w:rPr>
        <w:t>Закон</w:t>
      </w:r>
      <w:r w:rsidR="00DA3355" w:rsidRPr="00487EFE">
        <w:rPr>
          <w:rFonts w:ascii="PT Astra Serif" w:hAnsi="PT Astra Serif" w:cs="Times New Roman"/>
          <w:sz w:val="28"/>
          <w:szCs w:val="28"/>
        </w:rPr>
        <w:t>ом</w:t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Pr="00487EFE">
        <w:rPr>
          <w:rFonts w:ascii="PT Astra Serif" w:hAnsi="PT Astra Serif" w:cs="Times New Roman"/>
          <w:sz w:val="28"/>
          <w:szCs w:val="28"/>
        </w:rPr>
        <w:t>Ульяновской</w:t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Pr="00487EFE">
        <w:rPr>
          <w:rFonts w:ascii="PT Astra Serif" w:hAnsi="PT Astra Serif" w:cs="Times New Roman"/>
          <w:sz w:val="28"/>
          <w:szCs w:val="28"/>
        </w:rPr>
        <w:t>области</w:t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D379FD" w:rsidRPr="00487EFE">
        <w:rPr>
          <w:rFonts w:ascii="PT Astra Serif" w:hAnsi="PT Astra Serif" w:cs="Times New Roman"/>
          <w:sz w:val="28"/>
          <w:szCs w:val="28"/>
        </w:rPr>
        <w:t xml:space="preserve">от 06.11.2014 </w:t>
      </w:r>
      <w:r w:rsidR="001810E8" w:rsidRPr="00487EFE">
        <w:rPr>
          <w:rFonts w:ascii="PT Astra Serif" w:hAnsi="PT Astra Serif" w:cs="Times New Roman"/>
          <w:sz w:val="28"/>
          <w:szCs w:val="28"/>
        </w:rPr>
        <w:t>№</w:t>
      </w:r>
      <w:r w:rsidR="00D379FD" w:rsidRPr="00487EFE">
        <w:rPr>
          <w:rFonts w:ascii="PT Astra Serif" w:hAnsi="PT Astra Serif" w:cs="Times New Roman"/>
          <w:sz w:val="28"/>
          <w:szCs w:val="28"/>
        </w:rPr>
        <w:t xml:space="preserve"> 175-ЗО «</w:t>
      </w:r>
      <w:r w:rsidRPr="00487EFE">
        <w:rPr>
          <w:rFonts w:ascii="PT Astra Serif" w:hAnsi="PT Astra Serif" w:cs="Times New Roman"/>
          <w:sz w:val="28"/>
          <w:szCs w:val="28"/>
        </w:rPr>
        <w:t>О перечне должностных лиц органов местного самоуправления муниц</w:t>
      </w:r>
      <w:r w:rsidRPr="00487EFE">
        <w:rPr>
          <w:rFonts w:ascii="PT Astra Serif" w:hAnsi="PT Astra Serif" w:cs="Times New Roman"/>
          <w:sz w:val="28"/>
          <w:szCs w:val="28"/>
        </w:rPr>
        <w:t>и</w:t>
      </w:r>
      <w:r w:rsidRPr="00487EFE">
        <w:rPr>
          <w:rFonts w:ascii="PT Astra Serif" w:hAnsi="PT Astra Serif" w:cs="Times New Roman"/>
          <w:sz w:val="28"/>
          <w:szCs w:val="28"/>
        </w:rPr>
        <w:t>пальных образований Ульяновской области, уполномоченных составлять протоколы об отдельных административных правонарушениях, предусмо</w:t>
      </w:r>
      <w:r w:rsidRPr="00487EFE">
        <w:rPr>
          <w:rFonts w:ascii="PT Astra Serif" w:hAnsi="PT Astra Serif" w:cs="Times New Roman"/>
          <w:sz w:val="28"/>
          <w:szCs w:val="28"/>
        </w:rPr>
        <w:t>т</w:t>
      </w:r>
      <w:r w:rsidRPr="00487EFE">
        <w:rPr>
          <w:rFonts w:ascii="PT Astra Serif" w:hAnsi="PT Astra Serif" w:cs="Times New Roman"/>
          <w:sz w:val="28"/>
          <w:szCs w:val="28"/>
        </w:rPr>
        <w:t>ренных Кодексом Российской Федерации об административных правонар</w:t>
      </w:r>
      <w:r w:rsidRPr="00487EFE">
        <w:rPr>
          <w:rFonts w:ascii="PT Astra Serif" w:hAnsi="PT Astra Serif" w:cs="Times New Roman"/>
          <w:sz w:val="28"/>
          <w:szCs w:val="28"/>
        </w:rPr>
        <w:t>у</w:t>
      </w:r>
      <w:r w:rsidRPr="00487EFE">
        <w:rPr>
          <w:rFonts w:ascii="PT Astra Serif" w:hAnsi="PT Astra Serif" w:cs="Times New Roman"/>
          <w:sz w:val="28"/>
          <w:szCs w:val="28"/>
        </w:rPr>
        <w:t>шениях, при осуществлении муниципально</w:t>
      </w:r>
      <w:r w:rsidR="00D379FD" w:rsidRPr="00487EFE">
        <w:rPr>
          <w:rFonts w:ascii="PT Astra Serif" w:hAnsi="PT Astra Serif" w:cs="Times New Roman"/>
          <w:sz w:val="28"/>
          <w:szCs w:val="28"/>
        </w:rPr>
        <w:t>го контроля»</w:t>
      </w:r>
      <w:r w:rsidRPr="00487EFE">
        <w:rPr>
          <w:rFonts w:ascii="PT Astra Serif" w:hAnsi="PT Astra Serif" w:cs="Times New Roman"/>
          <w:sz w:val="28"/>
          <w:szCs w:val="28"/>
        </w:rPr>
        <w:t>, руководствуясь У</w:t>
      </w:r>
      <w:r w:rsidRPr="00487EFE">
        <w:rPr>
          <w:rFonts w:ascii="PT Astra Serif" w:hAnsi="PT Astra Serif" w:cs="Times New Roman"/>
          <w:sz w:val="28"/>
          <w:szCs w:val="28"/>
        </w:rPr>
        <w:t>с</w:t>
      </w:r>
      <w:r w:rsidRPr="00487EFE">
        <w:rPr>
          <w:rFonts w:ascii="PT Astra Serif" w:hAnsi="PT Astra Serif" w:cs="Times New Roman"/>
          <w:sz w:val="28"/>
          <w:szCs w:val="28"/>
        </w:rPr>
        <w:t>та</w:t>
      </w:r>
      <w:r w:rsidR="00D379FD" w:rsidRPr="00487EFE">
        <w:rPr>
          <w:rFonts w:ascii="PT Astra Serif" w:hAnsi="PT Astra Serif" w:cs="Times New Roman"/>
          <w:sz w:val="28"/>
          <w:szCs w:val="28"/>
        </w:rPr>
        <w:t>вом муниципального образования «</w:t>
      </w:r>
      <w:r w:rsidRPr="00487EFE">
        <w:rPr>
          <w:rFonts w:ascii="PT Astra Serif" w:hAnsi="PT Astra Serif" w:cs="Times New Roman"/>
          <w:sz w:val="28"/>
          <w:szCs w:val="28"/>
        </w:rPr>
        <w:t>город Ульяновск</w:t>
      </w:r>
      <w:r w:rsidR="00D379FD" w:rsidRPr="00487EFE">
        <w:rPr>
          <w:rFonts w:ascii="PT Astra Serif" w:hAnsi="PT Astra Serif" w:cs="Times New Roman"/>
          <w:sz w:val="28"/>
          <w:szCs w:val="28"/>
        </w:rPr>
        <w:t>»</w:t>
      </w:r>
      <w:r w:rsidRPr="00487EFE">
        <w:rPr>
          <w:rFonts w:ascii="PT Astra Serif" w:hAnsi="PT Astra Serif" w:cs="Times New Roman"/>
          <w:sz w:val="28"/>
          <w:szCs w:val="28"/>
        </w:rPr>
        <w:t>:</w:t>
      </w:r>
    </w:p>
    <w:p w:rsidR="00F359AA" w:rsidRPr="00487EFE" w:rsidRDefault="00F359AA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>1. Утвердить:</w:t>
      </w:r>
    </w:p>
    <w:p w:rsidR="00F359AA" w:rsidRPr="00487EFE" w:rsidRDefault="00F359AA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 xml:space="preserve">1) </w:t>
      </w:r>
      <w:r w:rsidR="00733C4C">
        <w:rPr>
          <w:rFonts w:ascii="PT Astra Serif" w:hAnsi="PT Astra Serif" w:cs="Times New Roman"/>
          <w:sz w:val="28"/>
          <w:szCs w:val="28"/>
        </w:rPr>
        <w:t>п</w:t>
      </w:r>
      <w:r w:rsidRPr="00487EFE">
        <w:rPr>
          <w:rFonts w:ascii="PT Astra Serif" w:hAnsi="PT Astra Serif" w:cs="Times New Roman"/>
          <w:sz w:val="28"/>
          <w:szCs w:val="28"/>
        </w:rPr>
        <w:t>еречень должностных лиц администрации города Ульяновска, уполномоченных составлять протоколы об административных правонаруш</w:t>
      </w:r>
      <w:r w:rsidRPr="00487EFE">
        <w:rPr>
          <w:rFonts w:ascii="PT Astra Serif" w:hAnsi="PT Astra Serif" w:cs="Times New Roman"/>
          <w:sz w:val="28"/>
          <w:szCs w:val="28"/>
        </w:rPr>
        <w:t>е</w:t>
      </w:r>
      <w:r w:rsidRPr="00487EFE">
        <w:rPr>
          <w:rFonts w:ascii="PT Astra Serif" w:hAnsi="PT Astra Serif" w:cs="Times New Roman"/>
          <w:sz w:val="28"/>
          <w:szCs w:val="28"/>
        </w:rPr>
        <w:t>ниях, предусмотренных Кодексом Ульяновской области об администрати</w:t>
      </w:r>
      <w:r w:rsidRPr="00487EFE">
        <w:rPr>
          <w:rFonts w:ascii="PT Astra Serif" w:hAnsi="PT Astra Serif" w:cs="Times New Roman"/>
          <w:sz w:val="28"/>
          <w:szCs w:val="28"/>
        </w:rPr>
        <w:t>в</w:t>
      </w:r>
      <w:r w:rsidRPr="00487EFE">
        <w:rPr>
          <w:rFonts w:ascii="PT Astra Serif" w:hAnsi="PT Astra Serif" w:cs="Times New Roman"/>
          <w:sz w:val="28"/>
          <w:szCs w:val="28"/>
        </w:rPr>
        <w:t>ны</w:t>
      </w:r>
      <w:r w:rsidR="002520E2" w:rsidRPr="00487EFE">
        <w:rPr>
          <w:rFonts w:ascii="PT Astra Serif" w:hAnsi="PT Astra Serif" w:cs="Times New Roman"/>
          <w:sz w:val="28"/>
          <w:szCs w:val="28"/>
        </w:rPr>
        <w:t>х правонарушениях</w:t>
      </w:r>
      <w:r w:rsidR="008D4474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2520E2" w:rsidRPr="00487EFE">
        <w:rPr>
          <w:rFonts w:ascii="PT Astra Serif" w:hAnsi="PT Astra Serif" w:cs="Times New Roman"/>
          <w:sz w:val="28"/>
          <w:szCs w:val="28"/>
        </w:rPr>
        <w:t xml:space="preserve">(приложение № </w:t>
      </w:r>
      <w:r w:rsidRPr="00487EFE">
        <w:rPr>
          <w:rFonts w:ascii="PT Astra Serif" w:hAnsi="PT Astra Serif" w:cs="Times New Roman"/>
          <w:sz w:val="28"/>
          <w:szCs w:val="28"/>
        </w:rPr>
        <w:t>1);</w:t>
      </w:r>
    </w:p>
    <w:p w:rsidR="00F359AA" w:rsidRPr="00487EFE" w:rsidRDefault="00F359AA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 xml:space="preserve">2) </w:t>
      </w:r>
      <w:r w:rsidR="00733C4C">
        <w:rPr>
          <w:rFonts w:ascii="PT Astra Serif" w:hAnsi="PT Astra Serif" w:cs="Times New Roman"/>
          <w:sz w:val="28"/>
          <w:szCs w:val="28"/>
        </w:rPr>
        <w:t>п</w:t>
      </w:r>
      <w:r w:rsidRPr="00487EFE">
        <w:rPr>
          <w:rFonts w:ascii="PT Astra Serif" w:hAnsi="PT Astra Serif" w:cs="Times New Roman"/>
          <w:sz w:val="28"/>
          <w:szCs w:val="28"/>
        </w:rPr>
        <w:t>еречень должностных лиц администрации города Ульяновска, уполномоченных составлять протоколы об административных правонаруш</w:t>
      </w:r>
      <w:r w:rsidRPr="00487EFE">
        <w:rPr>
          <w:rFonts w:ascii="PT Astra Serif" w:hAnsi="PT Astra Serif" w:cs="Times New Roman"/>
          <w:sz w:val="28"/>
          <w:szCs w:val="28"/>
        </w:rPr>
        <w:t>е</w:t>
      </w:r>
      <w:r w:rsidRPr="00487EFE">
        <w:rPr>
          <w:rFonts w:ascii="PT Astra Serif" w:hAnsi="PT Astra Serif" w:cs="Times New Roman"/>
          <w:sz w:val="28"/>
          <w:szCs w:val="28"/>
        </w:rPr>
        <w:t>ниях, предусмотренных Кодексом Российской Федерации об администрати</w:t>
      </w:r>
      <w:r w:rsidRPr="00487EFE">
        <w:rPr>
          <w:rFonts w:ascii="PT Astra Serif" w:hAnsi="PT Astra Serif" w:cs="Times New Roman"/>
          <w:sz w:val="28"/>
          <w:szCs w:val="28"/>
        </w:rPr>
        <w:t>в</w:t>
      </w:r>
      <w:r w:rsidRPr="00487EFE">
        <w:rPr>
          <w:rFonts w:ascii="PT Astra Serif" w:hAnsi="PT Astra Serif" w:cs="Times New Roman"/>
          <w:sz w:val="28"/>
          <w:szCs w:val="28"/>
        </w:rPr>
        <w:t>ных пр</w:t>
      </w:r>
      <w:r w:rsidR="00BA3527" w:rsidRPr="00487EFE">
        <w:rPr>
          <w:rFonts w:ascii="PT Astra Serif" w:hAnsi="PT Astra Serif" w:cs="Times New Roman"/>
          <w:sz w:val="28"/>
          <w:szCs w:val="28"/>
        </w:rPr>
        <w:t xml:space="preserve">авонарушениях (приложение </w:t>
      </w:r>
      <w:r w:rsidR="002520E2" w:rsidRPr="00487EFE">
        <w:rPr>
          <w:rFonts w:ascii="PT Astra Serif" w:hAnsi="PT Astra Serif" w:cs="Times New Roman"/>
          <w:sz w:val="28"/>
          <w:szCs w:val="28"/>
        </w:rPr>
        <w:t>№</w:t>
      </w:r>
      <w:r w:rsidR="00BA3527" w:rsidRPr="00487EFE">
        <w:rPr>
          <w:rFonts w:ascii="PT Astra Serif" w:hAnsi="PT Astra Serif" w:cs="Times New Roman"/>
          <w:sz w:val="28"/>
          <w:szCs w:val="28"/>
        </w:rPr>
        <w:t xml:space="preserve"> 2).</w:t>
      </w:r>
    </w:p>
    <w:p w:rsidR="00487EFE" w:rsidRPr="00487EFE" w:rsidRDefault="000D449E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>2</w:t>
      </w:r>
      <w:r w:rsidR="00BA3527" w:rsidRPr="00487EFE">
        <w:rPr>
          <w:rFonts w:ascii="PT Astra Serif" w:hAnsi="PT Astra Serif" w:cs="Times New Roman"/>
          <w:sz w:val="28"/>
          <w:szCs w:val="28"/>
        </w:rPr>
        <w:t xml:space="preserve">. </w:t>
      </w:r>
      <w:r w:rsidR="00F359AA" w:rsidRPr="00487EFE">
        <w:rPr>
          <w:rFonts w:ascii="PT Astra Serif" w:hAnsi="PT Astra Serif" w:cs="Times New Roman"/>
          <w:sz w:val="28"/>
          <w:szCs w:val="28"/>
        </w:rPr>
        <w:t>Признать утратившим</w:t>
      </w:r>
      <w:r w:rsidR="00733C4C">
        <w:rPr>
          <w:rFonts w:ascii="PT Astra Serif" w:hAnsi="PT Astra Serif" w:cs="Times New Roman"/>
          <w:sz w:val="28"/>
          <w:szCs w:val="28"/>
        </w:rPr>
        <w:t>и</w:t>
      </w:r>
      <w:r w:rsidR="00F359AA" w:rsidRPr="00487EFE">
        <w:rPr>
          <w:rFonts w:ascii="PT Astra Serif" w:hAnsi="PT Astra Serif" w:cs="Times New Roman"/>
          <w:sz w:val="28"/>
          <w:szCs w:val="28"/>
        </w:rPr>
        <w:t xml:space="preserve"> силу</w:t>
      </w:r>
      <w:r w:rsidR="00487EFE" w:rsidRPr="00487EFE">
        <w:rPr>
          <w:rFonts w:ascii="PT Astra Serif" w:hAnsi="PT Astra Serif" w:cs="Times New Roman"/>
          <w:sz w:val="28"/>
          <w:szCs w:val="28"/>
        </w:rPr>
        <w:t>:</w:t>
      </w:r>
    </w:p>
    <w:p w:rsidR="00F359AA" w:rsidRPr="00487EFE" w:rsidRDefault="00487EFE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 xml:space="preserve">1) </w:t>
      </w:r>
      <w:r w:rsidR="0064055D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4C7437" w:rsidRPr="00487EFE">
        <w:rPr>
          <w:rFonts w:ascii="PT Astra Serif" w:hAnsi="PT Astra Serif" w:cs="Times New Roman"/>
          <w:sz w:val="28"/>
          <w:szCs w:val="28"/>
        </w:rPr>
        <w:t>р</w:t>
      </w:r>
      <w:r w:rsidR="00EA284C" w:rsidRPr="00487EFE">
        <w:rPr>
          <w:rFonts w:ascii="PT Astra Serif" w:hAnsi="PT Astra Serif" w:cs="Times New Roman"/>
          <w:sz w:val="28"/>
          <w:szCs w:val="28"/>
        </w:rPr>
        <w:t>аспоряжение</w:t>
      </w:r>
      <w:r w:rsidR="00263183" w:rsidRPr="00487EFE">
        <w:rPr>
          <w:rFonts w:ascii="PT Astra Serif" w:hAnsi="PT Astra Serif" w:cs="Times New Roman"/>
          <w:sz w:val="28"/>
          <w:szCs w:val="28"/>
        </w:rPr>
        <w:t xml:space="preserve">  </w:t>
      </w:r>
      <w:r w:rsidR="008B4A9F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3A0FB7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EA284C" w:rsidRPr="00487EFE">
        <w:rPr>
          <w:rFonts w:ascii="PT Astra Serif" w:hAnsi="PT Astra Serif" w:cs="Times New Roman"/>
          <w:sz w:val="28"/>
          <w:szCs w:val="28"/>
        </w:rPr>
        <w:t>администрации</w:t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8B4A9F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EA284C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263183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EA284C" w:rsidRPr="00487EFE">
        <w:rPr>
          <w:rFonts w:ascii="PT Astra Serif" w:hAnsi="PT Astra Serif" w:cs="Times New Roman"/>
          <w:sz w:val="28"/>
          <w:szCs w:val="28"/>
        </w:rPr>
        <w:t>города</w:t>
      </w:r>
      <w:r w:rsidR="0064055D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EA284C" w:rsidRPr="00487EFE">
        <w:rPr>
          <w:rFonts w:ascii="PT Astra Serif" w:hAnsi="PT Astra Serif" w:cs="Times New Roman"/>
          <w:sz w:val="28"/>
          <w:szCs w:val="28"/>
        </w:rPr>
        <w:t>Ульяновска</w:t>
      </w:r>
      <w:r w:rsidR="0064055D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6E3708" w:rsidRPr="00487EFE">
        <w:rPr>
          <w:rFonts w:ascii="PT Astra Serif" w:hAnsi="PT Astra Serif" w:cs="Times New Roman"/>
          <w:sz w:val="28"/>
          <w:szCs w:val="28"/>
        </w:rPr>
        <w:t>от</w:t>
      </w:r>
      <w:r w:rsidR="0064055D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Pr="00487EFE">
        <w:rPr>
          <w:rFonts w:ascii="PT Astra Serif" w:hAnsi="PT Astra Serif" w:cs="Times New Roman"/>
          <w:sz w:val="28"/>
          <w:szCs w:val="28"/>
        </w:rPr>
        <w:t>31</w:t>
      </w:r>
      <w:r w:rsidR="006E3708" w:rsidRPr="00487EFE">
        <w:rPr>
          <w:rFonts w:ascii="PT Astra Serif" w:hAnsi="PT Astra Serif" w:cs="Times New Roman"/>
          <w:sz w:val="28"/>
          <w:szCs w:val="28"/>
        </w:rPr>
        <w:t>.</w:t>
      </w:r>
      <w:r w:rsidRPr="00487EFE">
        <w:rPr>
          <w:rFonts w:ascii="PT Astra Serif" w:hAnsi="PT Astra Serif" w:cs="Times New Roman"/>
          <w:sz w:val="28"/>
          <w:szCs w:val="28"/>
        </w:rPr>
        <w:t>08</w:t>
      </w:r>
      <w:r w:rsidR="006E3708" w:rsidRPr="00487EFE">
        <w:rPr>
          <w:rFonts w:ascii="PT Astra Serif" w:hAnsi="PT Astra Serif" w:cs="Times New Roman"/>
          <w:sz w:val="28"/>
          <w:szCs w:val="28"/>
        </w:rPr>
        <w:t>.201</w:t>
      </w:r>
      <w:r w:rsidRPr="00487EFE">
        <w:rPr>
          <w:rFonts w:ascii="PT Astra Serif" w:hAnsi="PT Astra Serif" w:cs="Times New Roman"/>
          <w:sz w:val="28"/>
          <w:szCs w:val="28"/>
        </w:rPr>
        <w:t xml:space="preserve">8 </w:t>
      </w:r>
      <w:r w:rsidR="0064055D"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6E3708" w:rsidRPr="00487EFE">
        <w:rPr>
          <w:rFonts w:ascii="PT Astra Serif" w:hAnsi="PT Astra Serif" w:cs="Times New Roman"/>
          <w:sz w:val="28"/>
          <w:szCs w:val="28"/>
        </w:rPr>
        <w:t>№ 2</w:t>
      </w:r>
      <w:r w:rsidRPr="00487EFE">
        <w:rPr>
          <w:rFonts w:ascii="PT Astra Serif" w:hAnsi="PT Astra Serif" w:cs="Times New Roman"/>
          <w:sz w:val="28"/>
          <w:szCs w:val="28"/>
        </w:rPr>
        <w:t>28</w:t>
      </w:r>
      <w:r w:rsidR="006E3708" w:rsidRPr="00487EFE">
        <w:rPr>
          <w:rFonts w:ascii="PT Astra Serif" w:hAnsi="PT Astra Serif" w:cs="Times New Roman"/>
          <w:sz w:val="28"/>
          <w:szCs w:val="28"/>
        </w:rPr>
        <w:t xml:space="preserve">-р </w:t>
      </w:r>
      <w:r w:rsidR="00EA284C" w:rsidRPr="00487EFE">
        <w:rPr>
          <w:rFonts w:ascii="PT Astra Serif" w:hAnsi="PT Astra Serif" w:cs="Times New Roman"/>
          <w:sz w:val="28"/>
          <w:szCs w:val="28"/>
        </w:rPr>
        <w:t>«Об утверждении Перечн</w:t>
      </w:r>
      <w:r w:rsidR="00B120D2" w:rsidRPr="00487EFE">
        <w:rPr>
          <w:rFonts w:ascii="PT Astra Serif" w:hAnsi="PT Astra Serif" w:cs="Times New Roman"/>
          <w:sz w:val="28"/>
          <w:szCs w:val="28"/>
        </w:rPr>
        <w:t>ей</w:t>
      </w:r>
      <w:r w:rsidR="00EA284C" w:rsidRPr="00487EFE">
        <w:rPr>
          <w:rFonts w:ascii="PT Astra Serif" w:hAnsi="PT Astra Serif" w:cs="Times New Roman"/>
          <w:sz w:val="28"/>
          <w:szCs w:val="28"/>
        </w:rPr>
        <w:t xml:space="preserve"> должностных лиц администрации гор</w:t>
      </w:r>
      <w:r w:rsidR="00EA284C" w:rsidRPr="00487EFE">
        <w:rPr>
          <w:rFonts w:ascii="PT Astra Serif" w:hAnsi="PT Astra Serif" w:cs="Times New Roman"/>
          <w:sz w:val="28"/>
          <w:szCs w:val="28"/>
        </w:rPr>
        <w:t>о</w:t>
      </w:r>
      <w:r w:rsidR="00EA284C" w:rsidRPr="00487EFE">
        <w:rPr>
          <w:rFonts w:ascii="PT Astra Serif" w:hAnsi="PT Astra Serif" w:cs="Times New Roman"/>
          <w:sz w:val="28"/>
          <w:szCs w:val="28"/>
        </w:rPr>
        <w:t>да Ульяновска, уполномоченных составлять протоколы об администрати</w:t>
      </w:r>
      <w:r w:rsidR="00EA284C" w:rsidRPr="00487EFE">
        <w:rPr>
          <w:rFonts w:ascii="PT Astra Serif" w:hAnsi="PT Astra Serif" w:cs="Times New Roman"/>
          <w:sz w:val="28"/>
          <w:szCs w:val="28"/>
        </w:rPr>
        <w:t>в</w:t>
      </w:r>
      <w:r w:rsidR="00EA284C" w:rsidRPr="00487EFE">
        <w:rPr>
          <w:rFonts w:ascii="PT Astra Serif" w:hAnsi="PT Astra Serif" w:cs="Times New Roman"/>
          <w:sz w:val="28"/>
          <w:szCs w:val="28"/>
        </w:rPr>
        <w:t xml:space="preserve">ных правонарушениях, предусмотренных </w:t>
      </w:r>
      <w:r w:rsidR="00B120D2" w:rsidRPr="00487EFE">
        <w:rPr>
          <w:rFonts w:ascii="PT Astra Serif" w:hAnsi="PT Astra Serif" w:cs="Times New Roman"/>
          <w:sz w:val="28"/>
          <w:szCs w:val="28"/>
        </w:rPr>
        <w:t xml:space="preserve">Кодексом Российской Федерации об административных правонарушениях и </w:t>
      </w:r>
      <w:r w:rsidR="00EA284C" w:rsidRPr="00487EFE">
        <w:rPr>
          <w:rFonts w:ascii="PT Astra Serif" w:hAnsi="PT Astra Serif" w:cs="Times New Roman"/>
          <w:sz w:val="28"/>
          <w:szCs w:val="28"/>
        </w:rPr>
        <w:t>Кодексом Ульяновской области об административных правонарушениях»</w:t>
      </w:r>
      <w:r w:rsidRPr="00487EFE">
        <w:rPr>
          <w:rFonts w:ascii="PT Astra Serif" w:hAnsi="PT Astra Serif" w:cs="Times New Roman"/>
          <w:sz w:val="28"/>
          <w:szCs w:val="28"/>
        </w:rPr>
        <w:t>;</w:t>
      </w:r>
    </w:p>
    <w:p w:rsidR="00487EFE" w:rsidRPr="00487EFE" w:rsidRDefault="00487EFE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>2)  распоряжение    администрации    города Ульяновска от 25.01.2019  № 9-р «О внесении изменения в распоряжение    администрации    города Ульяновска от 31.08.2018  № 228-р».</w:t>
      </w:r>
    </w:p>
    <w:p w:rsidR="00487EFE" w:rsidRPr="00487EFE" w:rsidRDefault="00487EFE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BA3527" w:rsidRPr="00487EFE" w:rsidRDefault="00BA352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03291D" w:rsidRPr="00487EFE" w:rsidRDefault="0003291D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03291D" w:rsidRPr="00487EFE" w:rsidRDefault="0003291D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359AA" w:rsidRDefault="00BA3527" w:rsidP="00CA2683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 w:rsidRPr="00487EFE">
        <w:rPr>
          <w:rFonts w:ascii="PT Astra Serif" w:hAnsi="PT Astra Serif" w:cs="Times New Roman"/>
          <w:sz w:val="28"/>
          <w:szCs w:val="28"/>
        </w:rPr>
        <w:t>Глав</w:t>
      </w:r>
      <w:r w:rsidR="002A3866" w:rsidRPr="00487EFE">
        <w:rPr>
          <w:rFonts w:ascii="PT Astra Serif" w:hAnsi="PT Astra Serif" w:cs="Times New Roman"/>
          <w:sz w:val="28"/>
          <w:szCs w:val="28"/>
        </w:rPr>
        <w:t>а</w:t>
      </w:r>
      <w:r w:rsidRPr="00487EFE">
        <w:rPr>
          <w:rFonts w:ascii="PT Astra Serif" w:hAnsi="PT Astra Serif" w:cs="Times New Roman"/>
          <w:sz w:val="28"/>
          <w:szCs w:val="28"/>
        </w:rPr>
        <w:t xml:space="preserve"> </w:t>
      </w:r>
      <w:r w:rsidR="00F359AA" w:rsidRPr="00487EFE">
        <w:rPr>
          <w:rFonts w:ascii="PT Astra Serif" w:hAnsi="PT Astra Serif" w:cs="Times New Roman"/>
          <w:sz w:val="28"/>
          <w:szCs w:val="28"/>
        </w:rPr>
        <w:t>города</w:t>
      </w:r>
      <w:r w:rsidRPr="00487EFE">
        <w:rPr>
          <w:rFonts w:ascii="PT Astra Serif" w:hAnsi="PT Astra Serif" w:cs="Times New Roman"/>
          <w:sz w:val="28"/>
          <w:szCs w:val="28"/>
        </w:rPr>
        <w:tab/>
      </w:r>
      <w:r w:rsidRPr="00487EFE">
        <w:rPr>
          <w:rFonts w:ascii="PT Astra Serif" w:hAnsi="PT Astra Serif" w:cs="Times New Roman"/>
          <w:sz w:val="28"/>
          <w:szCs w:val="28"/>
        </w:rPr>
        <w:tab/>
      </w:r>
      <w:r w:rsidR="00315202" w:rsidRPr="00487EFE">
        <w:rPr>
          <w:rFonts w:ascii="PT Astra Serif" w:hAnsi="PT Astra Serif" w:cs="Times New Roman"/>
          <w:sz w:val="28"/>
          <w:szCs w:val="28"/>
        </w:rPr>
        <w:t xml:space="preserve">                                                     </w:t>
      </w:r>
      <w:r w:rsidR="0064055D" w:rsidRPr="00487EFE">
        <w:rPr>
          <w:rFonts w:ascii="PT Astra Serif" w:hAnsi="PT Astra Serif" w:cs="Times New Roman"/>
          <w:sz w:val="28"/>
          <w:szCs w:val="28"/>
        </w:rPr>
        <w:t xml:space="preserve">               С.С.Панчин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lastRenderedPageBreak/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  <w:t xml:space="preserve">     ПРИЛОЖЕНИЕ № 1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  <w:t xml:space="preserve">     к распоряжению администрации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  <w:t xml:space="preserve">     города Ульяновска</w:t>
      </w:r>
    </w:p>
    <w:p w:rsidR="009F0613" w:rsidRPr="00177F3B" w:rsidRDefault="009F0613" w:rsidP="009F06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</w:r>
      <w:r w:rsidRPr="00177F3B">
        <w:rPr>
          <w:rFonts w:ascii="PT Astra Serif" w:hAnsi="PT Astra Serif" w:cs="Times New Roman"/>
          <w:sz w:val="28"/>
          <w:szCs w:val="28"/>
        </w:rPr>
        <w:tab/>
        <w:t xml:space="preserve">     от ____________</w:t>
      </w:r>
      <w:r>
        <w:rPr>
          <w:rFonts w:ascii="PT Astra Serif" w:hAnsi="PT Astra Serif" w:cs="Times New Roman"/>
          <w:sz w:val="28"/>
          <w:szCs w:val="28"/>
        </w:rPr>
        <w:t>____</w:t>
      </w:r>
      <w:r w:rsidRPr="00177F3B">
        <w:rPr>
          <w:rFonts w:ascii="PT Astra Serif" w:hAnsi="PT Astra Serif" w:cs="Times New Roman"/>
          <w:sz w:val="28"/>
          <w:szCs w:val="28"/>
        </w:rPr>
        <w:t xml:space="preserve">  № ______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ПЕРЕЧЕНЬ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должностных лиц администрации города Ульяновска, уполномоченных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составлять протоколы об административных правонарушениях, предусмо</w:t>
      </w:r>
      <w:r w:rsidRPr="00177F3B">
        <w:rPr>
          <w:rFonts w:ascii="PT Astra Serif" w:hAnsi="PT Astra Serif" w:cs="Times New Roman"/>
          <w:sz w:val="28"/>
          <w:szCs w:val="28"/>
        </w:rPr>
        <w:t>т</w:t>
      </w:r>
      <w:r w:rsidRPr="00177F3B">
        <w:rPr>
          <w:rFonts w:ascii="PT Astra Serif" w:hAnsi="PT Astra Serif" w:cs="Times New Roman"/>
          <w:sz w:val="28"/>
          <w:szCs w:val="28"/>
        </w:rPr>
        <w:t xml:space="preserve">ренных Кодексом Ульяновской области об административных 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правонарушениях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 По статье 8.1 Кодекса Ульяновской области об административных правонарушениях (далее – Кодекс):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1.1. Консультант отдела контроля в сфере благоустройства и обеспеч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1.2. Главный специалист-эксперт отдела контроля в сфере благоустро</w:t>
      </w:r>
      <w:r w:rsidRPr="00177F3B">
        <w:rPr>
          <w:rFonts w:ascii="PT Astra Serif" w:hAnsi="PT Astra Serif" w:cs="Times New Roman"/>
          <w:sz w:val="28"/>
          <w:szCs w:val="28"/>
        </w:rPr>
        <w:t>й</w:t>
      </w:r>
      <w:r w:rsidRPr="00177F3B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1.4. Ведущий специалист-эксперт отдела контроля за исполнением пр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177F3B">
        <w:rPr>
          <w:rFonts w:ascii="PT Astra Serif" w:hAnsi="PT Astra Serif" w:cs="Times New Roman"/>
          <w:sz w:val="28"/>
          <w:szCs w:val="28"/>
        </w:rPr>
        <w:t>т</w:t>
      </w:r>
      <w:r w:rsidRPr="00177F3B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1.5. Консультант отдела муниципального жилищного контроля упра</w:t>
      </w:r>
      <w:r w:rsidRPr="00177F3B">
        <w:rPr>
          <w:rFonts w:ascii="PT Astra Serif" w:hAnsi="PT Astra Serif" w:cs="Times New Roman"/>
          <w:sz w:val="28"/>
          <w:szCs w:val="28"/>
        </w:rPr>
        <w:t>в</w:t>
      </w:r>
      <w:r w:rsidRPr="00177F3B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1.6. Консультант отдела коммунального хозяйства администрации Л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1.7.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1.8. Главный специалист-эксперт отдела развития пригородной зоны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1.9. Главный специалист-эксперт отдела развития территории района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1.10. Консультант отдела общественной безопасности и защиты прав потребителей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1.11. Главный специалист-эксперт отдела общественной безопасности и защиты прав потребителей администрации Ленинского района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1.12. Консультант отдела по взаимодействию с предприятиями, разв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тию торговли и предпринимательства администрации Ленинского района г</w:t>
      </w:r>
      <w:r w:rsidRPr="00177F3B">
        <w:rPr>
          <w:rFonts w:ascii="PT Astra Serif" w:hAnsi="PT Astra Serif" w:cs="Times New Roman"/>
          <w:sz w:val="28"/>
          <w:szCs w:val="28"/>
        </w:rPr>
        <w:t>о</w:t>
      </w:r>
      <w:r w:rsidRPr="00177F3B">
        <w:rPr>
          <w:rFonts w:ascii="PT Astra Serif" w:hAnsi="PT Astra Serif" w:cs="Times New Roman"/>
          <w:sz w:val="28"/>
          <w:szCs w:val="28"/>
        </w:rPr>
        <w:t>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lastRenderedPageBreak/>
        <w:t>1.13. Главный специалист-эксперт отдела по взаимодействию с пред-приятиями, развитию торговли и предпринимательства администрации Ле-нинского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1.14. Начальник отдела развития пригородной зоны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1.15. Консультант отдела развития пригородной зоны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1.16. Главный специалист-эксперт отдела развития пригородной зоны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1.17. Начальник отдела коммунального хозяйства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1.18. Консультант отдела коммунального хозяйства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1.19.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1.20. Начальник отдела развития территории администрации Засвия</w:t>
      </w:r>
      <w:r w:rsidRPr="00177F3B">
        <w:rPr>
          <w:rFonts w:ascii="PT Astra Serif" w:hAnsi="PT Astra Serif" w:cs="Times New Roman"/>
          <w:sz w:val="28"/>
          <w:szCs w:val="28"/>
        </w:rPr>
        <w:t>ж</w:t>
      </w:r>
      <w:r w:rsidRPr="00177F3B">
        <w:rPr>
          <w:rFonts w:ascii="PT Astra Serif" w:hAnsi="PT Astra Serif" w:cs="Times New Roman"/>
          <w:sz w:val="28"/>
          <w:szCs w:val="28"/>
        </w:rPr>
        <w:t>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1.21. Главный специалист-эксперт отдела развития территории админ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1.22. Консультант отдела общественной безопасности и защиты прав потребителей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1.23. Консультант отдела по взаимодействию с предприятиями, разв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тию торговли и предпринимательства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1.24. Главный специалист-эксперт отдела развития пригородной зоны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1.25.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1.26. Начальник отдела общественной безопасности и защиты прав п</w:t>
      </w:r>
      <w:r w:rsidRPr="00177F3B">
        <w:rPr>
          <w:rFonts w:ascii="PT Astra Serif" w:hAnsi="PT Astra Serif" w:cs="Times New Roman"/>
          <w:sz w:val="28"/>
          <w:szCs w:val="28"/>
        </w:rPr>
        <w:t>о</w:t>
      </w:r>
      <w:r w:rsidRPr="00177F3B">
        <w:rPr>
          <w:rFonts w:ascii="PT Astra Serif" w:hAnsi="PT Astra Serif" w:cs="Times New Roman"/>
          <w:sz w:val="28"/>
          <w:szCs w:val="28"/>
        </w:rPr>
        <w:t>требителей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1.27. Главный специалист-эксперт отдела по взаимодействию с пре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приятиями, развитию торговли и предпринимательства администрации Ж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1.28. Главный специалист-эксперт отдела развития территории района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1.29. Главный специалист-эксперт отдела по взаимодействию с пре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приятиями, развитию торговли и предпринимательства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волжского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1.30. Главный специалист-эксперт отдела коммунального хозяйства и развития пригородной зоны администрации Заволжского района города Ул</w:t>
      </w:r>
      <w:r w:rsidRPr="00177F3B">
        <w:rPr>
          <w:rFonts w:ascii="PT Astra Serif" w:hAnsi="PT Astra Serif" w:cs="Times New Roman"/>
          <w:sz w:val="28"/>
          <w:szCs w:val="28"/>
        </w:rPr>
        <w:t>ь</w:t>
      </w:r>
      <w:r w:rsidRPr="00177F3B">
        <w:rPr>
          <w:rFonts w:ascii="PT Astra Serif" w:hAnsi="PT Astra Serif" w:cs="Times New Roman"/>
          <w:sz w:val="28"/>
          <w:szCs w:val="28"/>
        </w:rPr>
        <w:t>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1.31. Главный специалист-эксперт отдела развития территорий админ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страции Заволжского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 По статье 8.2 Кодекса: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lastRenderedPageBreak/>
        <w:t>2.1. Консультант отдела контроля в сфере благоустройства и обеспеч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2.2. Главный специалист-эксперт отдела контроля в сфере благоустро</w:t>
      </w:r>
      <w:r w:rsidRPr="00177F3B">
        <w:rPr>
          <w:rFonts w:ascii="PT Astra Serif" w:hAnsi="PT Astra Serif" w:cs="Times New Roman"/>
          <w:sz w:val="28"/>
          <w:szCs w:val="28"/>
        </w:rPr>
        <w:t>й</w:t>
      </w:r>
      <w:r w:rsidRPr="00177F3B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2.4. Ведущий специалист-эксперт отдела контроля за исполнением пр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177F3B">
        <w:rPr>
          <w:rFonts w:ascii="PT Astra Serif" w:hAnsi="PT Astra Serif" w:cs="Times New Roman"/>
          <w:sz w:val="28"/>
          <w:szCs w:val="28"/>
        </w:rPr>
        <w:t>т</w:t>
      </w:r>
      <w:r w:rsidRPr="00177F3B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2.5. Консультант отдела муниципального жилищного контроля упра</w:t>
      </w:r>
      <w:r w:rsidRPr="00177F3B">
        <w:rPr>
          <w:rFonts w:ascii="PT Astra Serif" w:hAnsi="PT Astra Serif" w:cs="Times New Roman"/>
          <w:sz w:val="28"/>
          <w:szCs w:val="28"/>
        </w:rPr>
        <w:t>в</w:t>
      </w:r>
      <w:r w:rsidRPr="00177F3B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2.6. Консультант отдела коммунального хозяйства администрации Л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2.7.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2.8. Главный специалист-эксперт отдела развития пригородной зоны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2.9. Главный специалист-эксперт отдела развития территории района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2.10. Консультант отдела общественной безопасности и защиты прав потребителей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2.11. Главный специалист-эксперт отдела общественной безопасности и защиты прав потребителей администрации Ленинского района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2.12. Консультант отдела по взаимодействию с предприятиями, разв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тию торговли и предпринимательства администрации Ленинского района г</w:t>
      </w:r>
      <w:r w:rsidRPr="00177F3B">
        <w:rPr>
          <w:rFonts w:ascii="PT Astra Serif" w:hAnsi="PT Astra Serif" w:cs="Times New Roman"/>
          <w:sz w:val="28"/>
          <w:szCs w:val="28"/>
        </w:rPr>
        <w:t>о</w:t>
      </w:r>
      <w:r w:rsidRPr="00177F3B">
        <w:rPr>
          <w:rFonts w:ascii="PT Astra Serif" w:hAnsi="PT Astra Serif" w:cs="Times New Roman"/>
          <w:sz w:val="28"/>
          <w:szCs w:val="28"/>
        </w:rPr>
        <w:t>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2.13. Главный специалист-эксперт отдела по взаимодействию с пред-приятиями, развитию торговли и предпринимательства администрации Ле-нинского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2.14. Начальник отдела развития пригородной зоны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2.15. Консультант отдела развития пригородной зоны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2.16. Главный специалист-эксперт отдела развития пригородной зоны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2.17. Начальник отдела коммунального хозяйства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2.18. Консультант отдела коммунального хозяйства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lastRenderedPageBreak/>
        <w:t>2.19.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2.20. Начальник отдела развития территории администрации Засвия</w:t>
      </w:r>
      <w:r w:rsidRPr="00177F3B">
        <w:rPr>
          <w:rFonts w:ascii="PT Astra Serif" w:hAnsi="PT Astra Serif" w:cs="Times New Roman"/>
          <w:sz w:val="28"/>
          <w:szCs w:val="28"/>
        </w:rPr>
        <w:t>ж</w:t>
      </w:r>
      <w:r w:rsidRPr="00177F3B">
        <w:rPr>
          <w:rFonts w:ascii="PT Astra Serif" w:hAnsi="PT Astra Serif" w:cs="Times New Roman"/>
          <w:sz w:val="28"/>
          <w:szCs w:val="28"/>
        </w:rPr>
        <w:t>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2.21. Главный специалист-эксперт отдела развития территории админ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2.22. Консультант отдела общественной безопасности и защиты прав потребителей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2.23. Консультант отдела по взаимодействию с предприятиями, разв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тию торговли и предпринимательства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2.24. Главный специалист-эксперт отдела развития пригородной зоны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2.25.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2.26. Начальник отдела общественной безопасности и защиты прав п</w:t>
      </w:r>
      <w:r w:rsidRPr="00177F3B">
        <w:rPr>
          <w:rFonts w:ascii="PT Astra Serif" w:hAnsi="PT Astra Serif" w:cs="Times New Roman"/>
          <w:sz w:val="28"/>
          <w:szCs w:val="28"/>
        </w:rPr>
        <w:t>о</w:t>
      </w:r>
      <w:r w:rsidRPr="00177F3B">
        <w:rPr>
          <w:rFonts w:ascii="PT Astra Serif" w:hAnsi="PT Astra Serif" w:cs="Times New Roman"/>
          <w:sz w:val="28"/>
          <w:szCs w:val="28"/>
        </w:rPr>
        <w:t>требителей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2.27. Главный специалист-эксперт отдела по взаимодействию с пре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приятиями, развитию торговли и предпринимательства администрации Ж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2.28. Главный специалист-эксперт отдела развития территории района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2.29. Главный специалист-эксперт отдела по взаимодействию с пре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приятиями, развитию торговли и предпринимательства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волжского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2.30. Главный специалист-эксперт отдела коммунального хозяйства и развития пригородной зоны администрации Заволжского района города Ул</w:t>
      </w:r>
      <w:r w:rsidRPr="00177F3B">
        <w:rPr>
          <w:rFonts w:ascii="PT Astra Serif" w:hAnsi="PT Astra Serif" w:cs="Times New Roman"/>
          <w:sz w:val="28"/>
          <w:szCs w:val="28"/>
        </w:rPr>
        <w:t>ь</w:t>
      </w:r>
      <w:r w:rsidRPr="00177F3B">
        <w:rPr>
          <w:rFonts w:ascii="PT Astra Serif" w:hAnsi="PT Astra Serif" w:cs="Times New Roman"/>
          <w:sz w:val="28"/>
          <w:szCs w:val="28"/>
        </w:rPr>
        <w:t>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2.31. Главный специалист-эксперт отдела развития территорий админ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страции Заволжского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 По статье 8.3 Кодекса: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3.1. Консультант отдела контроля в сфере благоустройства и обеспеч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3.2. Главный специалист-эксперт отдела контроля в сфере благоустро</w:t>
      </w:r>
      <w:r w:rsidRPr="00177F3B">
        <w:rPr>
          <w:rFonts w:ascii="PT Astra Serif" w:hAnsi="PT Astra Serif" w:cs="Times New Roman"/>
          <w:sz w:val="28"/>
          <w:szCs w:val="28"/>
        </w:rPr>
        <w:t>й</w:t>
      </w:r>
      <w:r w:rsidRPr="00177F3B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3.4. Ведущий специалист-эксперт отдела контроля за исполнением пр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177F3B">
        <w:rPr>
          <w:rFonts w:ascii="PT Astra Serif" w:hAnsi="PT Astra Serif" w:cs="Times New Roman"/>
          <w:sz w:val="28"/>
          <w:szCs w:val="28"/>
        </w:rPr>
        <w:t>т</w:t>
      </w:r>
      <w:r w:rsidRPr="00177F3B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lastRenderedPageBreak/>
        <w:t>3.5. Консультант отдела муниципального жилищного контроля упра</w:t>
      </w:r>
      <w:r w:rsidRPr="00177F3B">
        <w:rPr>
          <w:rFonts w:ascii="PT Astra Serif" w:hAnsi="PT Astra Serif" w:cs="Times New Roman"/>
          <w:sz w:val="28"/>
          <w:szCs w:val="28"/>
        </w:rPr>
        <w:t>в</w:t>
      </w:r>
      <w:r w:rsidRPr="00177F3B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3.6. Консультант отдела коммунального хозяйства администрации Л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3.7.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3.8. Главный специалист-эксперт отдела развития пригородной зоны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3.9. Главный специалист-эксперт отдела развития территории района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3.10. Консультант отдела общественной безопасности и защиты прав потребителей администрации Ленинского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3.11. Главный специалист-эксперт отдела общественной безопасности и защиты прав потребителей администрации Ленинского района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3.12. Консультант отдела по взаимодействию с предприятиями, разв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тию торговли и предпринимательства администрации Ленинского района г</w:t>
      </w:r>
      <w:r w:rsidRPr="00177F3B">
        <w:rPr>
          <w:rFonts w:ascii="PT Astra Serif" w:hAnsi="PT Astra Serif" w:cs="Times New Roman"/>
          <w:sz w:val="28"/>
          <w:szCs w:val="28"/>
        </w:rPr>
        <w:t>о</w:t>
      </w:r>
      <w:r w:rsidRPr="00177F3B">
        <w:rPr>
          <w:rFonts w:ascii="PT Astra Serif" w:hAnsi="PT Astra Serif" w:cs="Times New Roman"/>
          <w:sz w:val="28"/>
          <w:szCs w:val="28"/>
        </w:rPr>
        <w:t>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3.13. Главный специалист-эксперт отдела по взаимодействию с пред-приятиями, развитию торговли и предпринимательства администрации Ле-нинского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3.14. Начальник отдела развития пригородной зоны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3.15. Консультант отдела развития пригородной зоны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3.16. Главный специалист-эксперт отдела развития пригородной зоны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3.17. Начальник отдела коммунального хозяйства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3.18. Консультант отдела коммунального хозяйства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3.19.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3.20. Начальник отдела развития территории администрации Засвия</w:t>
      </w:r>
      <w:r w:rsidRPr="00177F3B">
        <w:rPr>
          <w:rFonts w:ascii="PT Astra Serif" w:hAnsi="PT Astra Serif" w:cs="Times New Roman"/>
          <w:sz w:val="28"/>
          <w:szCs w:val="28"/>
        </w:rPr>
        <w:t>ж</w:t>
      </w:r>
      <w:r w:rsidRPr="00177F3B">
        <w:rPr>
          <w:rFonts w:ascii="PT Astra Serif" w:hAnsi="PT Astra Serif" w:cs="Times New Roman"/>
          <w:sz w:val="28"/>
          <w:szCs w:val="28"/>
        </w:rPr>
        <w:t>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3.21. Главный специалист-эксперт отдела развития территории админ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3.22. Консультант отдела общественной безопасности и защиты прав потребителей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3.23. Консультант отдела по взаимодействию с предприятиями, разв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тию торговли и предпринимательства администрации Засвияжского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3.24. Главный специалист-эксперт отдела развития пригородной зоны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lastRenderedPageBreak/>
        <w:t>3.25. Главный специалист-эксперт отдела коммунального хозяйства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3.26. Начальник отдела общественной безопасности и защиты прав п</w:t>
      </w:r>
      <w:r w:rsidRPr="00177F3B">
        <w:rPr>
          <w:rFonts w:ascii="PT Astra Serif" w:hAnsi="PT Astra Serif" w:cs="Times New Roman"/>
          <w:sz w:val="28"/>
          <w:szCs w:val="28"/>
        </w:rPr>
        <w:t>о</w:t>
      </w:r>
      <w:r w:rsidRPr="00177F3B">
        <w:rPr>
          <w:rFonts w:ascii="PT Astra Serif" w:hAnsi="PT Astra Serif" w:cs="Times New Roman"/>
          <w:sz w:val="28"/>
          <w:szCs w:val="28"/>
        </w:rPr>
        <w:t>требителей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3.27. Главный специалист-эксперт отдела по взаимодействию с пре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приятиями, развитию торговли и предпринимательства администрации Ж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3.28. Главный специалист-эксперт отдела развития территории района администрации Железнодорожного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3.29. Главный специалист-эксперт отдела по взаимодействию с пре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приятиями, развитию торговли и предпринимательства администрации З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волжского района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3.30. Главный специалист-эксперт отдела коммунального хозяйства и развития пригородной зоны администрации Заволжского района города Ул</w:t>
      </w:r>
      <w:r w:rsidRPr="00177F3B">
        <w:rPr>
          <w:rFonts w:ascii="PT Astra Serif" w:hAnsi="PT Astra Serif" w:cs="Times New Roman"/>
          <w:sz w:val="28"/>
          <w:szCs w:val="28"/>
        </w:rPr>
        <w:t>ь</w:t>
      </w:r>
      <w:r w:rsidRPr="00177F3B">
        <w:rPr>
          <w:rFonts w:ascii="PT Astra Serif" w:hAnsi="PT Astra Serif" w:cs="Times New Roman"/>
          <w:sz w:val="28"/>
          <w:szCs w:val="28"/>
        </w:rPr>
        <w:t>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3.31. Главный специалист-эксперт отдела развития территорий админ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страции Заволжского района города Ульяновска.</w:t>
      </w:r>
    </w:p>
    <w:p w:rsidR="009F0613" w:rsidRPr="00177F3B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 xml:space="preserve">4. По статье 8.5 Кодекса: 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4.1. Консультант отдела контроля в сфере благоустройства и обеспече-ния сохранности автомобильных дорог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4.2. Главный специалист-эксперт отдела контроля в сфере благоустрой-ства и обеспечения сохранности автомобильных дорог управления админис</w:t>
      </w:r>
      <w:r w:rsidRPr="00177F3B">
        <w:rPr>
          <w:rFonts w:ascii="PT Astra Serif" w:hAnsi="PT Astra Serif" w:cs="Times New Roman"/>
          <w:sz w:val="28"/>
          <w:szCs w:val="28"/>
        </w:rPr>
        <w:t>т</w:t>
      </w:r>
      <w:r w:rsidRPr="00177F3B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4.3.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4.4. Ведущий специалист-эксперт отдела контроля за исполнением пр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177F3B">
        <w:rPr>
          <w:rFonts w:ascii="PT Astra Serif" w:hAnsi="PT Astra Serif" w:cs="Times New Roman"/>
          <w:sz w:val="28"/>
          <w:szCs w:val="28"/>
        </w:rPr>
        <w:t>т</w:t>
      </w:r>
      <w:r w:rsidRPr="00177F3B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4.5. Консультант отдела муниципального жилищного контроля упра</w:t>
      </w:r>
      <w:r w:rsidRPr="00177F3B">
        <w:rPr>
          <w:rFonts w:ascii="PT Astra Serif" w:hAnsi="PT Astra Serif" w:cs="Times New Roman"/>
          <w:sz w:val="28"/>
          <w:szCs w:val="28"/>
        </w:rPr>
        <w:t>в</w:t>
      </w:r>
      <w:r w:rsidRPr="00177F3B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5. По статье 19 Кодекса: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5.1. Начальник управления общественных коммуникаций администр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5.2. Начальник отдела по взаимодействию с гражданским обществом управления общественных коммуникаций администрации города Ульяно</w:t>
      </w:r>
      <w:r w:rsidRPr="00177F3B">
        <w:rPr>
          <w:rFonts w:ascii="PT Astra Serif" w:hAnsi="PT Astra Serif" w:cs="Times New Roman"/>
          <w:sz w:val="28"/>
          <w:szCs w:val="28"/>
        </w:rPr>
        <w:t>в</w:t>
      </w:r>
      <w:r w:rsidRPr="00177F3B">
        <w:rPr>
          <w:rFonts w:ascii="PT Astra Serif" w:hAnsi="PT Astra Serif" w:cs="Times New Roman"/>
          <w:sz w:val="28"/>
          <w:szCs w:val="28"/>
        </w:rPr>
        <w:t>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5.3. Заместитель начальника управления информационной политики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5.4. Начальник отдела по взаимодействию с правоохранительными о</w:t>
      </w:r>
      <w:r w:rsidRPr="00177F3B">
        <w:rPr>
          <w:rFonts w:ascii="PT Astra Serif" w:hAnsi="PT Astra Serif" w:cs="Times New Roman"/>
          <w:sz w:val="28"/>
          <w:szCs w:val="28"/>
        </w:rPr>
        <w:t>р</w:t>
      </w:r>
      <w:r w:rsidRPr="00177F3B">
        <w:rPr>
          <w:rFonts w:ascii="PT Astra Serif" w:hAnsi="PT Astra Serif" w:cs="Times New Roman"/>
          <w:sz w:val="28"/>
          <w:szCs w:val="28"/>
        </w:rPr>
        <w:t>ганами и профилактике терроризма управления муниципальной безопасности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lastRenderedPageBreak/>
        <w:t>5.5. Главный специалист-эксперт отдела по взаимодействию с правоо</w:t>
      </w:r>
      <w:r w:rsidRPr="00177F3B">
        <w:rPr>
          <w:rFonts w:ascii="PT Astra Serif" w:hAnsi="PT Astra Serif" w:cs="Times New Roman"/>
          <w:sz w:val="28"/>
          <w:szCs w:val="28"/>
        </w:rPr>
        <w:t>х</w:t>
      </w:r>
      <w:r w:rsidRPr="00177F3B">
        <w:rPr>
          <w:rFonts w:ascii="PT Astra Serif" w:hAnsi="PT Astra Serif" w:cs="Times New Roman"/>
          <w:sz w:val="28"/>
          <w:szCs w:val="28"/>
        </w:rPr>
        <w:t>ранительными органами и профилактике терроризма управления муниц</w:t>
      </w:r>
      <w:r w:rsidRPr="00177F3B">
        <w:rPr>
          <w:rFonts w:ascii="PT Astra Serif" w:hAnsi="PT Astra Serif" w:cs="Times New Roman"/>
          <w:sz w:val="28"/>
          <w:szCs w:val="28"/>
        </w:rPr>
        <w:t>и</w:t>
      </w:r>
      <w:r w:rsidRPr="00177F3B">
        <w:rPr>
          <w:rFonts w:ascii="PT Astra Serif" w:hAnsi="PT Astra Serif" w:cs="Times New Roman"/>
          <w:sz w:val="28"/>
          <w:szCs w:val="28"/>
        </w:rPr>
        <w:t>пальной безопасности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6. По статье 22 Кодекса: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6.1. Консультант отдела контроля в сфере благоустройства и обеспеч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6.2. Главный специалист-эксперт отдела контроля в сфере благоустро</w:t>
      </w:r>
      <w:r w:rsidRPr="00177F3B">
        <w:rPr>
          <w:rFonts w:ascii="PT Astra Serif" w:hAnsi="PT Astra Serif" w:cs="Times New Roman"/>
          <w:sz w:val="28"/>
          <w:szCs w:val="28"/>
        </w:rPr>
        <w:t>й</w:t>
      </w:r>
      <w:r w:rsidRPr="00177F3B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6.3. Начальник отдела контроля за исполнением правовых актов в сф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6.4.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6.5. Ведущий специалист-эксперт отдела контроля за исполнением пр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177F3B">
        <w:rPr>
          <w:rFonts w:ascii="PT Astra Serif" w:hAnsi="PT Astra Serif" w:cs="Times New Roman"/>
          <w:sz w:val="28"/>
          <w:szCs w:val="28"/>
        </w:rPr>
        <w:t>т</w:t>
      </w:r>
      <w:r w:rsidRPr="00177F3B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6.6. Консультант отдела муниципального жилищного контроля упра</w:t>
      </w:r>
      <w:r w:rsidRPr="00177F3B">
        <w:rPr>
          <w:rFonts w:ascii="PT Astra Serif" w:hAnsi="PT Astra Serif" w:cs="Times New Roman"/>
          <w:sz w:val="28"/>
          <w:szCs w:val="28"/>
        </w:rPr>
        <w:t>в</w:t>
      </w:r>
      <w:r w:rsidRPr="00177F3B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7. По статье 23 Кодекса: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7.1. Консультант отдела контроля в сфере благоустройства и обеспеч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7.2. Главный специалист-эксперт отдела контроля в сфере благоустро</w:t>
      </w:r>
      <w:r w:rsidRPr="00177F3B">
        <w:rPr>
          <w:rFonts w:ascii="PT Astra Serif" w:hAnsi="PT Astra Serif" w:cs="Times New Roman"/>
          <w:sz w:val="28"/>
          <w:szCs w:val="28"/>
        </w:rPr>
        <w:t>й</w:t>
      </w:r>
      <w:r w:rsidRPr="00177F3B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177F3B">
        <w:rPr>
          <w:rFonts w:ascii="PT Astra Serif" w:hAnsi="PT Astra Serif" w:cs="Times New Roman"/>
          <w:sz w:val="28"/>
          <w:szCs w:val="28"/>
        </w:rPr>
        <w:t>д</w:t>
      </w:r>
      <w:r w:rsidRPr="00177F3B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7.3. Начальник отдела контроля за исполнением правовых актов в сф</w:t>
      </w:r>
      <w:r w:rsidRPr="00177F3B">
        <w:rPr>
          <w:rFonts w:ascii="PT Astra Serif" w:hAnsi="PT Astra Serif" w:cs="Times New Roman"/>
          <w:sz w:val="28"/>
          <w:szCs w:val="28"/>
        </w:rPr>
        <w:t>е</w:t>
      </w:r>
      <w:r w:rsidRPr="00177F3B">
        <w:rPr>
          <w:rFonts w:ascii="PT Astra Serif" w:hAnsi="PT Astra Serif" w:cs="Times New Roman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7.4.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7.5. Ведущий специалист-эксперт отдела контроля за исполнением пр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177F3B">
        <w:rPr>
          <w:rFonts w:ascii="PT Astra Serif" w:hAnsi="PT Astra Serif" w:cs="Times New Roman"/>
          <w:sz w:val="28"/>
          <w:szCs w:val="28"/>
        </w:rPr>
        <w:t>т</w:t>
      </w:r>
      <w:r w:rsidRPr="00177F3B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7.6. Консультант отдела муниципального жилищного контроля упра</w:t>
      </w:r>
      <w:r w:rsidRPr="00177F3B">
        <w:rPr>
          <w:rFonts w:ascii="PT Astra Serif" w:hAnsi="PT Astra Serif" w:cs="Times New Roman"/>
          <w:sz w:val="28"/>
          <w:szCs w:val="28"/>
        </w:rPr>
        <w:t>в</w:t>
      </w:r>
      <w:r w:rsidRPr="00177F3B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177F3B">
        <w:rPr>
          <w:rFonts w:ascii="PT Astra Serif" w:hAnsi="PT Astra Serif" w:cs="Times New Roman"/>
          <w:sz w:val="28"/>
          <w:szCs w:val="28"/>
        </w:rPr>
        <w:t>я</w:t>
      </w:r>
      <w:r w:rsidRPr="00177F3B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8. По статье 25 Кодекса: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8.1. Заместитель начальника управления - начальник отдела контроля за осуществлением закупок контрольно-ревизионного управления администр</w:t>
      </w:r>
      <w:r w:rsidRPr="00177F3B">
        <w:rPr>
          <w:rFonts w:ascii="PT Astra Serif" w:hAnsi="PT Astra Serif" w:cs="Times New Roman"/>
          <w:sz w:val="28"/>
          <w:szCs w:val="28"/>
        </w:rPr>
        <w:t>а</w:t>
      </w:r>
      <w:r w:rsidRPr="00177F3B">
        <w:rPr>
          <w:rFonts w:ascii="PT Astra Serif" w:hAnsi="PT Astra Serif" w:cs="Times New Roman"/>
          <w:sz w:val="28"/>
          <w:szCs w:val="28"/>
        </w:rPr>
        <w:t>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lastRenderedPageBreak/>
        <w:t>8.2. Заместитель начальника управления - начальник отдела комплек</w:t>
      </w:r>
      <w:r w:rsidRPr="00177F3B">
        <w:rPr>
          <w:rFonts w:ascii="PT Astra Serif" w:hAnsi="PT Astra Serif" w:cs="Times New Roman"/>
          <w:sz w:val="28"/>
          <w:szCs w:val="28"/>
        </w:rPr>
        <w:t>с</w:t>
      </w:r>
      <w:r w:rsidRPr="00177F3B">
        <w:rPr>
          <w:rFonts w:ascii="PT Astra Serif" w:hAnsi="PT Astra Serif" w:cs="Times New Roman"/>
          <w:sz w:val="28"/>
          <w:szCs w:val="28"/>
        </w:rPr>
        <w:t>ных проверок контрольно-ревизионного управления администрации города Ульяновска.</w:t>
      </w:r>
    </w:p>
    <w:p w:rsidR="009F0613" w:rsidRPr="00177F3B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177F3B">
        <w:rPr>
          <w:rFonts w:ascii="PT Astra Serif" w:hAnsi="PT Astra Serif" w:cs="Times New Roman"/>
          <w:sz w:val="28"/>
          <w:szCs w:val="28"/>
        </w:rPr>
        <w:t>8.3. Консультант отдела комплексных проверок контрольно-ревизион-ного управления администрации города Ульяновска.</w:t>
      </w:r>
    </w:p>
    <w:p w:rsidR="009F0613" w:rsidRDefault="009F0613" w:rsidP="00CA2683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  <w:t xml:space="preserve">    ПРИЛОЖЕНИЕ № 2</w:t>
      </w: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  <w:t xml:space="preserve">    к распоряжению администрации</w:t>
      </w: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  <w:t xml:space="preserve">    города Ульяновска</w:t>
      </w:r>
    </w:p>
    <w:p w:rsidR="009F0613" w:rsidRPr="007F32E4" w:rsidRDefault="009F0613" w:rsidP="009F06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</w:r>
      <w:r w:rsidRPr="007F32E4">
        <w:rPr>
          <w:rFonts w:ascii="PT Astra Serif" w:hAnsi="PT Astra Serif" w:cs="Times New Roman"/>
          <w:sz w:val="28"/>
          <w:szCs w:val="28"/>
        </w:rPr>
        <w:tab/>
        <w:t xml:space="preserve">    от ________________   № _______ </w:t>
      </w: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ПЕРЕЧЕНЬ</w:t>
      </w: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должностных  лиц  администрации  города  Ульяновска,  уполномоченных</w:t>
      </w: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составлять протоколы об административных правонарушениях, предусмо</w:t>
      </w:r>
      <w:r w:rsidRPr="007F32E4">
        <w:rPr>
          <w:rFonts w:ascii="PT Astra Serif" w:hAnsi="PT Astra Serif" w:cs="Times New Roman"/>
          <w:sz w:val="28"/>
          <w:szCs w:val="28"/>
        </w:rPr>
        <w:t>т</w:t>
      </w:r>
      <w:r w:rsidRPr="007F32E4">
        <w:rPr>
          <w:rFonts w:ascii="PT Astra Serif" w:hAnsi="PT Astra Serif" w:cs="Times New Roman"/>
          <w:sz w:val="28"/>
          <w:szCs w:val="28"/>
        </w:rPr>
        <w:t>ренных Кодексом Российской Федерации об административных правонару-</w:t>
      </w:r>
    </w:p>
    <w:p w:rsidR="009F0613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шениях </w:t>
      </w: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9F0613" w:rsidRPr="007F32E4" w:rsidRDefault="009F0613" w:rsidP="009F061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 По части 1 статьи 19.4 Кодекса</w:t>
      </w:r>
      <w:r w:rsidRPr="00847F51">
        <w:rPr>
          <w:rFonts w:ascii="PT Astra Serif" w:hAnsi="PT Astra Serif" w:cs="Times New Roman"/>
          <w:sz w:val="28"/>
          <w:szCs w:val="28"/>
        </w:rPr>
        <w:t xml:space="preserve"> </w:t>
      </w:r>
      <w:r w:rsidRPr="007F32E4">
        <w:rPr>
          <w:rFonts w:ascii="PT Astra Serif" w:hAnsi="PT Astra Serif" w:cs="Times New Roman"/>
          <w:sz w:val="28"/>
          <w:szCs w:val="28"/>
        </w:rPr>
        <w:t>Российской Федерации об админис</w:t>
      </w:r>
      <w:r w:rsidRPr="007F32E4">
        <w:rPr>
          <w:rFonts w:ascii="PT Astra Serif" w:hAnsi="PT Astra Serif" w:cs="Times New Roman"/>
          <w:sz w:val="28"/>
          <w:szCs w:val="28"/>
        </w:rPr>
        <w:t>т</w:t>
      </w:r>
      <w:r w:rsidRPr="007F32E4">
        <w:rPr>
          <w:rFonts w:ascii="PT Astra Serif" w:hAnsi="PT Astra Serif" w:cs="Times New Roman"/>
          <w:sz w:val="28"/>
          <w:szCs w:val="28"/>
        </w:rPr>
        <w:t>ративных правонарушениях (далее – Кодекс):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1.1. Консультант отдела контроля в сфере благоустройства и обеспеч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1.2. Главный специалист-эксперт отдела контроля в сфере благоустро</w:t>
      </w:r>
      <w:r w:rsidRPr="007F32E4">
        <w:rPr>
          <w:rFonts w:ascii="PT Astra Serif" w:hAnsi="PT Astra Serif" w:cs="Times New Roman"/>
          <w:sz w:val="28"/>
          <w:szCs w:val="28"/>
        </w:rPr>
        <w:t>й</w:t>
      </w:r>
      <w:r w:rsidRPr="007F32E4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7F32E4">
        <w:rPr>
          <w:rFonts w:ascii="PT Astra Serif" w:hAnsi="PT Astra Serif" w:cs="Times New Roman"/>
          <w:sz w:val="28"/>
          <w:szCs w:val="28"/>
        </w:rPr>
        <w:t>д</w:t>
      </w:r>
      <w:r w:rsidRPr="007F32E4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1.3. Начальник отдела контроля за исполнением правовых актов в сф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1.5. Ведущий специалист-эксперт отдела контроля за исполнением пр</w:t>
      </w:r>
      <w:r w:rsidRPr="007F32E4">
        <w:rPr>
          <w:rFonts w:ascii="PT Astra Serif" w:hAnsi="PT Astra Serif" w:cs="Times New Roman"/>
          <w:sz w:val="28"/>
          <w:szCs w:val="28"/>
        </w:rPr>
        <w:t>а</w:t>
      </w:r>
      <w:r w:rsidRPr="007F32E4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7F32E4">
        <w:rPr>
          <w:rFonts w:ascii="PT Astra Serif" w:hAnsi="PT Astra Serif" w:cs="Times New Roman"/>
          <w:sz w:val="28"/>
          <w:szCs w:val="28"/>
        </w:rPr>
        <w:t>т</w:t>
      </w:r>
      <w:r w:rsidRPr="007F32E4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1.6. Консультант отдела муниципального жилищного контроля упра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7F32E4">
        <w:rPr>
          <w:rFonts w:ascii="PT Astra Serif" w:hAnsi="PT Astra Serif" w:cs="Times New Roman"/>
          <w:sz w:val="28"/>
          <w:szCs w:val="28"/>
        </w:rPr>
        <w:t>я</w:t>
      </w:r>
      <w:r w:rsidRPr="007F32E4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1.7. Начальник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ния имущественных отношений, экономики и развития конкуренции админ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1.8. Заместитель начальника отдела муниципального земельного ко</w:t>
      </w:r>
      <w:r w:rsidRPr="007F32E4">
        <w:rPr>
          <w:rFonts w:ascii="PT Astra Serif" w:hAnsi="PT Astra Serif" w:cs="Times New Roman"/>
          <w:sz w:val="28"/>
          <w:szCs w:val="28"/>
        </w:rPr>
        <w:t>н</w:t>
      </w:r>
      <w:r w:rsidRPr="007F32E4">
        <w:rPr>
          <w:rFonts w:ascii="PT Astra Serif" w:hAnsi="PT Astra Serif" w:cs="Times New Roman"/>
          <w:sz w:val="28"/>
          <w:szCs w:val="28"/>
        </w:rPr>
        <w:t xml:space="preserve">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правления имущественных отношений, экономики и развития конк</w:t>
      </w:r>
      <w:r w:rsidRPr="007F32E4"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ренции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lastRenderedPageBreak/>
        <w:t xml:space="preserve">1.9.  Консультант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имущественных отношений, экономики и развития конкуренции адм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1.10.  Главный специалист-эксперт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правления имущественных отношений, экономики и развития конкуренции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1.11. Заместитель начальника управления по охране окружающей ср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1.12. Заместитель начальника управления – начальник отдела муниц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пальных программ и экологии управления по охране окружающей среды а</w:t>
      </w:r>
      <w:r w:rsidRPr="007F32E4">
        <w:rPr>
          <w:rFonts w:ascii="PT Astra Serif" w:hAnsi="PT Astra Serif" w:cs="Times New Roman"/>
          <w:sz w:val="28"/>
          <w:szCs w:val="28"/>
        </w:rPr>
        <w:t>д</w:t>
      </w:r>
      <w:r w:rsidRPr="007F32E4">
        <w:rPr>
          <w:rFonts w:ascii="PT Astra Serif" w:hAnsi="PT Astra Serif" w:cs="Times New Roman"/>
          <w:sz w:val="28"/>
          <w:szCs w:val="28"/>
        </w:rPr>
        <w:t>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1.13. Начальник отдела природопользования управления по охране о</w:t>
      </w:r>
      <w:r w:rsidRPr="007F32E4">
        <w:rPr>
          <w:rFonts w:ascii="PT Astra Serif" w:hAnsi="PT Astra Serif" w:cs="Times New Roman"/>
          <w:sz w:val="28"/>
          <w:szCs w:val="28"/>
        </w:rPr>
        <w:t>к</w:t>
      </w:r>
      <w:r w:rsidRPr="007F32E4">
        <w:rPr>
          <w:rFonts w:ascii="PT Astra Serif" w:hAnsi="PT Astra Serif" w:cs="Times New Roman"/>
          <w:sz w:val="28"/>
          <w:szCs w:val="28"/>
        </w:rPr>
        <w:t>ружающей среды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1.14. Консультант отдела муниципальных программ и экологии упра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по охране окружающей среды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 По статье 19.4.1 Кодекса: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2.1. Консультант отдела контроля в сфере благоустройства и обеспеч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2.2. Главный специалист-эксперт отдела контроля в сфере благоустро</w:t>
      </w:r>
      <w:r w:rsidRPr="007F32E4">
        <w:rPr>
          <w:rFonts w:ascii="PT Astra Serif" w:hAnsi="PT Astra Serif" w:cs="Times New Roman"/>
          <w:sz w:val="28"/>
          <w:szCs w:val="28"/>
        </w:rPr>
        <w:t>й</w:t>
      </w:r>
      <w:r w:rsidRPr="007F32E4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7F32E4">
        <w:rPr>
          <w:rFonts w:ascii="PT Astra Serif" w:hAnsi="PT Astra Serif" w:cs="Times New Roman"/>
          <w:sz w:val="28"/>
          <w:szCs w:val="28"/>
        </w:rPr>
        <w:t>д</w:t>
      </w:r>
      <w:r w:rsidRPr="007F32E4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2.3. Начальник отдела контроля за исполнением правовых актов в сф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2.4.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7F32E4">
        <w:rPr>
          <w:rFonts w:ascii="PT Astra Serif" w:hAnsi="PT Astra Serif" w:cs="Times New Roman"/>
          <w:sz w:val="28"/>
          <w:szCs w:val="28"/>
        </w:rPr>
        <w:t>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2.5. Ведущий специалист-эксперт отдела контроля за исполнением пр</w:t>
      </w:r>
      <w:r w:rsidRPr="007F32E4">
        <w:rPr>
          <w:rFonts w:ascii="PT Astra Serif" w:hAnsi="PT Astra Serif" w:cs="Times New Roman"/>
          <w:sz w:val="28"/>
          <w:szCs w:val="28"/>
        </w:rPr>
        <w:t>а</w:t>
      </w:r>
      <w:r w:rsidRPr="007F32E4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7F32E4">
        <w:rPr>
          <w:rFonts w:ascii="PT Astra Serif" w:hAnsi="PT Astra Serif" w:cs="Times New Roman"/>
          <w:sz w:val="28"/>
          <w:szCs w:val="28"/>
        </w:rPr>
        <w:t>т</w:t>
      </w:r>
      <w:r w:rsidRPr="007F32E4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2.6. Консультант отдела муниципального жилищного контроля упра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7F32E4">
        <w:rPr>
          <w:rFonts w:ascii="PT Astra Serif" w:hAnsi="PT Astra Serif" w:cs="Times New Roman"/>
          <w:sz w:val="28"/>
          <w:szCs w:val="28"/>
        </w:rPr>
        <w:t>я</w:t>
      </w:r>
      <w:r w:rsidRPr="007F32E4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2.7. Начальник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ния имущественных отношений, экономики и развития конкуренции админ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2.8. Заместитель начальника отдела муниципального земельного ко</w:t>
      </w:r>
      <w:r w:rsidRPr="007F32E4">
        <w:rPr>
          <w:rFonts w:ascii="PT Astra Serif" w:hAnsi="PT Astra Serif" w:cs="Times New Roman"/>
          <w:sz w:val="28"/>
          <w:szCs w:val="28"/>
        </w:rPr>
        <w:t>н</w:t>
      </w:r>
      <w:r w:rsidRPr="007F32E4">
        <w:rPr>
          <w:rFonts w:ascii="PT Astra Serif" w:hAnsi="PT Astra Serif" w:cs="Times New Roman"/>
          <w:sz w:val="28"/>
          <w:szCs w:val="28"/>
        </w:rPr>
        <w:t xml:space="preserve">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правления имущественных отношений, экономики и развития конк</w:t>
      </w:r>
      <w:r w:rsidRPr="007F32E4"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ренции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2.9.  Консультант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имущественных отношений, экономики и развития конкуренции адм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lastRenderedPageBreak/>
        <w:t xml:space="preserve">2.10.  Главный специалист-эксперт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правления имущественных отношений, экономики и развития конкуренции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2.11. Заместитель начальника управления по охране окружающей ср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2.12. Заместитель начальника управления – начальник отдела муниц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пальных программ и экологии управления по охране окружающей среды а</w:t>
      </w:r>
      <w:r w:rsidRPr="007F32E4">
        <w:rPr>
          <w:rFonts w:ascii="PT Astra Serif" w:hAnsi="PT Astra Serif" w:cs="Times New Roman"/>
          <w:sz w:val="28"/>
          <w:szCs w:val="28"/>
        </w:rPr>
        <w:t>д</w:t>
      </w:r>
      <w:r w:rsidRPr="007F32E4">
        <w:rPr>
          <w:rFonts w:ascii="PT Astra Serif" w:hAnsi="PT Astra Serif" w:cs="Times New Roman"/>
          <w:sz w:val="28"/>
          <w:szCs w:val="28"/>
        </w:rPr>
        <w:t>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2.13. Начальник отдела природопользования управления по охране о</w:t>
      </w:r>
      <w:r w:rsidRPr="007F32E4">
        <w:rPr>
          <w:rFonts w:ascii="PT Astra Serif" w:hAnsi="PT Astra Serif" w:cs="Times New Roman"/>
          <w:sz w:val="28"/>
          <w:szCs w:val="28"/>
        </w:rPr>
        <w:t>к</w:t>
      </w:r>
      <w:r w:rsidRPr="007F32E4">
        <w:rPr>
          <w:rFonts w:ascii="PT Astra Serif" w:hAnsi="PT Astra Serif" w:cs="Times New Roman"/>
          <w:sz w:val="28"/>
          <w:szCs w:val="28"/>
        </w:rPr>
        <w:t>ружающей среды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2.14. Консультант отдела муниципальных программ и экологии упра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по охране окружающей среды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 По части 1 статьи 19.5 Кодекса: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3.1. Консультант отдела контроля в сфере благоустройства и обеспеч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3.2. Главный специалист-эксперт отдела контроля в сфере благоустро</w:t>
      </w:r>
      <w:r w:rsidRPr="007F32E4">
        <w:rPr>
          <w:rFonts w:ascii="PT Astra Serif" w:hAnsi="PT Astra Serif" w:cs="Times New Roman"/>
          <w:sz w:val="28"/>
          <w:szCs w:val="28"/>
        </w:rPr>
        <w:t>й</w:t>
      </w:r>
      <w:r w:rsidRPr="007F32E4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7F32E4">
        <w:rPr>
          <w:rFonts w:ascii="PT Astra Serif" w:hAnsi="PT Astra Serif" w:cs="Times New Roman"/>
          <w:sz w:val="28"/>
          <w:szCs w:val="28"/>
        </w:rPr>
        <w:t>д</w:t>
      </w:r>
      <w:r w:rsidRPr="007F32E4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3.3. Начальник отдела контроля за исполнением правовых актов в сф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3.5. Ведущий специалист-эксперт отдела контроля за исполнением пр</w:t>
      </w:r>
      <w:r w:rsidRPr="007F32E4">
        <w:rPr>
          <w:rFonts w:ascii="PT Astra Serif" w:hAnsi="PT Astra Serif" w:cs="Times New Roman"/>
          <w:sz w:val="28"/>
          <w:szCs w:val="28"/>
        </w:rPr>
        <w:t>а</w:t>
      </w:r>
      <w:r w:rsidRPr="007F32E4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7F32E4">
        <w:rPr>
          <w:rFonts w:ascii="PT Astra Serif" w:hAnsi="PT Astra Serif" w:cs="Times New Roman"/>
          <w:sz w:val="28"/>
          <w:szCs w:val="28"/>
        </w:rPr>
        <w:t>т</w:t>
      </w:r>
      <w:r w:rsidRPr="007F32E4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3.6. Консультант отдела муниципального жилищного контроля упра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7F32E4">
        <w:rPr>
          <w:rFonts w:ascii="PT Astra Serif" w:hAnsi="PT Astra Serif" w:cs="Times New Roman"/>
          <w:sz w:val="28"/>
          <w:szCs w:val="28"/>
        </w:rPr>
        <w:t>я</w:t>
      </w:r>
      <w:r w:rsidRPr="007F32E4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3.7. Начальник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ния имущественных отношений, экономики и развития конкуренции админ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3.8. Заместитель начальника отдела муниципального земельного ко</w:t>
      </w:r>
      <w:r w:rsidRPr="007F32E4">
        <w:rPr>
          <w:rFonts w:ascii="PT Astra Serif" w:hAnsi="PT Astra Serif" w:cs="Times New Roman"/>
          <w:sz w:val="28"/>
          <w:szCs w:val="28"/>
        </w:rPr>
        <w:t>н</w:t>
      </w:r>
      <w:r w:rsidRPr="007F32E4">
        <w:rPr>
          <w:rFonts w:ascii="PT Astra Serif" w:hAnsi="PT Astra Serif" w:cs="Times New Roman"/>
          <w:sz w:val="28"/>
          <w:szCs w:val="28"/>
        </w:rPr>
        <w:t xml:space="preserve">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правления имущественных отношений, экономики и развития конк</w:t>
      </w:r>
      <w:r w:rsidRPr="007F32E4"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ренции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3.9.  Консультант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имущественных отношений, экономики и развития конкуренции адм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3.10.  Главный специалист-эксперт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правления имущественных отношений, экономики и развития конкуренции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3.11. Заместитель начальника управления по охране окружающей ср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lastRenderedPageBreak/>
        <w:t>3.12. Заместитель начальника управления – начальник отдела муниц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пальных программ и экологии управления по охране окружающей среды а</w:t>
      </w:r>
      <w:r w:rsidRPr="007F32E4">
        <w:rPr>
          <w:rFonts w:ascii="PT Astra Serif" w:hAnsi="PT Astra Serif" w:cs="Times New Roman"/>
          <w:sz w:val="28"/>
          <w:szCs w:val="28"/>
        </w:rPr>
        <w:t>д</w:t>
      </w:r>
      <w:r w:rsidRPr="007F32E4">
        <w:rPr>
          <w:rFonts w:ascii="PT Astra Serif" w:hAnsi="PT Astra Serif" w:cs="Times New Roman"/>
          <w:sz w:val="28"/>
          <w:szCs w:val="28"/>
        </w:rPr>
        <w:t>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3.13.  Начальник отдела природопользования управления по охране о</w:t>
      </w:r>
      <w:r w:rsidRPr="007F32E4">
        <w:rPr>
          <w:rFonts w:ascii="PT Astra Serif" w:hAnsi="PT Astra Serif" w:cs="Times New Roman"/>
          <w:sz w:val="28"/>
          <w:szCs w:val="28"/>
        </w:rPr>
        <w:t>к</w:t>
      </w:r>
      <w:r w:rsidRPr="007F32E4">
        <w:rPr>
          <w:rFonts w:ascii="PT Astra Serif" w:hAnsi="PT Astra Serif" w:cs="Times New Roman"/>
          <w:sz w:val="28"/>
          <w:szCs w:val="28"/>
        </w:rPr>
        <w:t>ружающей среды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3.14.  Консультант отдела муниципальных программ и экологии упра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по охране окружающей среды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 По статье 19.7 Кодекса: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4.1. Консультант отдела контроля в сфере благоустройства и обеспеч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ния сохранности автомобильных дорог города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4.2. Главный специалист-эксперт отдела контроля в сфере благоустро</w:t>
      </w:r>
      <w:r w:rsidRPr="007F32E4">
        <w:rPr>
          <w:rFonts w:ascii="PT Astra Serif" w:hAnsi="PT Astra Serif" w:cs="Times New Roman"/>
          <w:sz w:val="28"/>
          <w:szCs w:val="28"/>
        </w:rPr>
        <w:t>й</w:t>
      </w:r>
      <w:r w:rsidRPr="007F32E4">
        <w:rPr>
          <w:rFonts w:ascii="PT Astra Serif" w:hAnsi="PT Astra Serif" w:cs="Times New Roman"/>
          <w:sz w:val="28"/>
          <w:szCs w:val="28"/>
        </w:rPr>
        <w:t>ства и обеспечения сохранности автомобильных дорог города управления а</w:t>
      </w:r>
      <w:r w:rsidRPr="007F32E4">
        <w:rPr>
          <w:rFonts w:ascii="PT Astra Serif" w:hAnsi="PT Astra Serif" w:cs="Times New Roman"/>
          <w:sz w:val="28"/>
          <w:szCs w:val="28"/>
        </w:rPr>
        <w:t>д</w:t>
      </w:r>
      <w:r w:rsidRPr="007F32E4">
        <w:rPr>
          <w:rFonts w:ascii="PT Astra Serif" w:hAnsi="PT Astra Serif" w:cs="Times New Roman"/>
          <w:sz w:val="28"/>
          <w:szCs w:val="28"/>
        </w:rPr>
        <w:t>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4.3. Начальник отдела контроля за исполнением правовых актов в сф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4.4. Консультант отдела контроля за исполнением правовых актов в сфере рекламы и торговой деятельности управления административно-технического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4.5. Ведущий специалист-эксперт отдела контроля за исполнением пр</w:t>
      </w:r>
      <w:r w:rsidRPr="007F32E4">
        <w:rPr>
          <w:rFonts w:ascii="PT Astra Serif" w:hAnsi="PT Astra Serif" w:cs="Times New Roman"/>
          <w:sz w:val="28"/>
          <w:szCs w:val="28"/>
        </w:rPr>
        <w:t>а</w:t>
      </w:r>
      <w:r w:rsidRPr="007F32E4">
        <w:rPr>
          <w:rFonts w:ascii="PT Astra Serif" w:hAnsi="PT Astra Serif" w:cs="Times New Roman"/>
          <w:sz w:val="28"/>
          <w:szCs w:val="28"/>
        </w:rPr>
        <w:t>вовых актов в сфере рекламы и торговой деятельности управления админис</w:t>
      </w:r>
      <w:r w:rsidRPr="007F32E4">
        <w:rPr>
          <w:rFonts w:ascii="PT Astra Serif" w:hAnsi="PT Astra Serif" w:cs="Times New Roman"/>
          <w:sz w:val="28"/>
          <w:szCs w:val="28"/>
        </w:rPr>
        <w:t>т</w:t>
      </w:r>
      <w:r w:rsidRPr="007F32E4">
        <w:rPr>
          <w:rFonts w:ascii="PT Astra Serif" w:hAnsi="PT Astra Serif" w:cs="Times New Roman"/>
          <w:sz w:val="28"/>
          <w:szCs w:val="28"/>
        </w:rPr>
        <w:t>ративно-технического контроля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4.6. Консультант отдела муниципального жилищного контроля упра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административно-технического контроля администрации города Уль</w:t>
      </w:r>
      <w:r w:rsidRPr="007F32E4">
        <w:rPr>
          <w:rFonts w:ascii="PT Astra Serif" w:hAnsi="PT Astra Serif" w:cs="Times New Roman"/>
          <w:sz w:val="28"/>
          <w:szCs w:val="28"/>
        </w:rPr>
        <w:t>я</w:t>
      </w:r>
      <w:r w:rsidRPr="007F32E4">
        <w:rPr>
          <w:rFonts w:ascii="PT Astra Serif" w:hAnsi="PT Astra Serif" w:cs="Times New Roman"/>
          <w:sz w:val="28"/>
          <w:szCs w:val="28"/>
        </w:rPr>
        <w:t>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4.7. Начальник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ния имущественных отношений, экономики и развития конкуренции админ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4.8. Заместитель начальника отдела муниципального земельного ко</w:t>
      </w:r>
      <w:r w:rsidRPr="007F32E4">
        <w:rPr>
          <w:rFonts w:ascii="PT Astra Serif" w:hAnsi="PT Astra Serif" w:cs="Times New Roman"/>
          <w:sz w:val="28"/>
          <w:szCs w:val="28"/>
        </w:rPr>
        <w:t>н</w:t>
      </w:r>
      <w:r w:rsidRPr="007F32E4">
        <w:rPr>
          <w:rFonts w:ascii="PT Astra Serif" w:hAnsi="PT Astra Serif" w:cs="Times New Roman"/>
          <w:sz w:val="28"/>
          <w:szCs w:val="28"/>
        </w:rPr>
        <w:t xml:space="preserve">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правления имущественных отношений, экономики и развития конк</w:t>
      </w:r>
      <w:r w:rsidRPr="007F32E4"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ренции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 xml:space="preserve">4.9.  Консультант отдела муниципального земельного контроля </w:t>
      </w:r>
      <w:r>
        <w:rPr>
          <w:rFonts w:ascii="PT Astra Serif" w:hAnsi="PT Astra Serif" w:cs="Times New Roman"/>
          <w:sz w:val="28"/>
          <w:szCs w:val="28"/>
        </w:rPr>
        <w:t>У</w:t>
      </w:r>
      <w:r w:rsidRPr="007F32E4">
        <w:rPr>
          <w:rFonts w:ascii="PT Astra Serif" w:hAnsi="PT Astra Serif" w:cs="Times New Roman"/>
          <w:sz w:val="28"/>
          <w:szCs w:val="28"/>
        </w:rPr>
        <w:t>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имущественных отношений, экономики и развития конкуренции адм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4.10.  Главный специалист-эксперт отдела муни</w:t>
      </w:r>
      <w:r>
        <w:rPr>
          <w:rFonts w:ascii="PT Astra Serif" w:hAnsi="PT Astra Serif" w:cs="Times New Roman"/>
          <w:sz w:val="28"/>
          <w:szCs w:val="28"/>
        </w:rPr>
        <w:t>ципального земельного контроля У</w:t>
      </w:r>
      <w:r w:rsidRPr="007F32E4">
        <w:rPr>
          <w:rFonts w:ascii="PT Astra Serif" w:hAnsi="PT Astra Serif" w:cs="Times New Roman"/>
          <w:sz w:val="28"/>
          <w:szCs w:val="28"/>
        </w:rPr>
        <w:t>правления имущественных отношений, экономики и развития конкуренции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4.11. Заместитель начальника управления по охране окружающей ср</w:t>
      </w:r>
      <w:r w:rsidRPr="007F32E4">
        <w:rPr>
          <w:rFonts w:ascii="PT Astra Serif" w:hAnsi="PT Astra Serif" w:cs="Times New Roman"/>
          <w:sz w:val="28"/>
          <w:szCs w:val="28"/>
        </w:rPr>
        <w:t>е</w:t>
      </w:r>
      <w:r w:rsidRPr="007F32E4">
        <w:rPr>
          <w:rFonts w:ascii="PT Astra Serif" w:hAnsi="PT Astra Serif" w:cs="Times New Roman"/>
          <w:sz w:val="28"/>
          <w:szCs w:val="28"/>
        </w:rPr>
        <w:t>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4.12. Заместитель начальника управления – начальник отдела муниц</w:t>
      </w:r>
      <w:r w:rsidRPr="007F32E4">
        <w:rPr>
          <w:rFonts w:ascii="PT Astra Serif" w:hAnsi="PT Astra Serif" w:cs="Times New Roman"/>
          <w:sz w:val="28"/>
          <w:szCs w:val="28"/>
        </w:rPr>
        <w:t>и</w:t>
      </w:r>
      <w:r w:rsidRPr="007F32E4">
        <w:rPr>
          <w:rFonts w:ascii="PT Astra Serif" w:hAnsi="PT Astra Serif" w:cs="Times New Roman"/>
          <w:sz w:val="28"/>
          <w:szCs w:val="28"/>
        </w:rPr>
        <w:t>пальных программ и экологии управления по охране окружающей среды а</w:t>
      </w:r>
      <w:r w:rsidRPr="007F32E4">
        <w:rPr>
          <w:rFonts w:ascii="PT Astra Serif" w:hAnsi="PT Astra Serif" w:cs="Times New Roman"/>
          <w:sz w:val="28"/>
          <w:szCs w:val="28"/>
        </w:rPr>
        <w:t>д</w:t>
      </w:r>
      <w:r w:rsidRPr="007F32E4">
        <w:rPr>
          <w:rFonts w:ascii="PT Astra Serif" w:hAnsi="PT Astra Serif" w:cs="Times New Roman"/>
          <w:sz w:val="28"/>
          <w:szCs w:val="28"/>
        </w:rPr>
        <w:t>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t>4.13.  Начальник отдела природопользования управления по охране о</w:t>
      </w:r>
      <w:r w:rsidRPr="007F32E4">
        <w:rPr>
          <w:rFonts w:ascii="PT Astra Serif" w:hAnsi="PT Astra Serif" w:cs="Times New Roman"/>
          <w:sz w:val="28"/>
          <w:szCs w:val="28"/>
        </w:rPr>
        <w:t>к</w:t>
      </w:r>
      <w:r w:rsidRPr="007F32E4">
        <w:rPr>
          <w:rFonts w:ascii="PT Astra Serif" w:hAnsi="PT Astra Serif" w:cs="Times New Roman"/>
          <w:sz w:val="28"/>
          <w:szCs w:val="28"/>
        </w:rPr>
        <w:t>ружающей среды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7F32E4">
        <w:rPr>
          <w:rFonts w:ascii="PT Astra Serif" w:hAnsi="PT Astra Serif" w:cs="Times New Roman"/>
          <w:sz w:val="28"/>
          <w:szCs w:val="28"/>
        </w:rPr>
        <w:lastRenderedPageBreak/>
        <w:t>4.14.  Консультант отдела муниципальных программ и экологии упра</w:t>
      </w:r>
      <w:r w:rsidRPr="007F32E4">
        <w:rPr>
          <w:rFonts w:ascii="PT Astra Serif" w:hAnsi="PT Astra Serif" w:cs="Times New Roman"/>
          <w:sz w:val="28"/>
          <w:szCs w:val="28"/>
        </w:rPr>
        <w:t>в</w:t>
      </w:r>
      <w:r w:rsidRPr="007F32E4">
        <w:rPr>
          <w:rFonts w:ascii="PT Astra Serif" w:hAnsi="PT Astra Serif" w:cs="Times New Roman"/>
          <w:sz w:val="28"/>
          <w:szCs w:val="28"/>
        </w:rPr>
        <w:t>ления по охране окружающей среды администрации города Ульяновска.</w:t>
      </w:r>
    </w:p>
    <w:p w:rsidR="009F0613" w:rsidRPr="007F32E4" w:rsidRDefault="009F0613" w:rsidP="009F0613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9F0613" w:rsidRPr="007F32E4" w:rsidRDefault="009F0613" w:rsidP="009F061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F0613" w:rsidRPr="007F32E4" w:rsidRDefault="009F0613" w:rsidP="009F061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F0613" w:rsidRPr="00487EFE" w:rsidRDefault="009F0613" w:rsidP="00CA2683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</w:p>
    <w:sectPr w:rsidR="009F0613" w:rsidRPr="00487EFE" w:rsidSect="00746B81">
      <w:headerReference w:type="default" r:id="rId8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9C6" w:rsidRDefault="00A349C6" w:rsidP="009D2F83">
      <w:pPr>
        <w:spacing w:after="0" w:line="240" w:lineRule="auto"/>
      </w:pPr>
      <w:r>
        <w:separator/>
      </w:r>
    </w:p>
  </w:endnote>
  <w:endnote w:type="continuationSeparator" w:id="1">
    <w:p w:rsidR="00A349C6" w:rsidRDefault="00A349C6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9C6" w:rsidRDefault="00A349C6" w:rsidP="009D2F83">
      <w:pPr>
        <w:spacing w:after="0" w:line="240" w:lineRule="auto"/>
      </w:pPr>
      <w:r>
        <w:separator/>
      </w:r>
    </w:p>
  </w:footnote>
  <w:footnote w:type="continuationSeparator" w:id="1">
    <w:p w:rsidR="00A349C6" w:rsidRDefault="00A349C6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C8" w:rsidRPr="001A41B8" w:rsidRDefault="009C4F98">
    <w:pPr>
      <w:pStyle w:val="a3"/>
      <w:jc w:val="center"/>
      <w:rPr>
        <w:rFonts w:ascii="Times New Roman" w:hAnsi="Times New Roman"/>
      </w:rPr>
    </w:pPr>
    <w:r w:rsidRPr="001A41B8">
      <w:rPr>
        <w:rFonts w:ascii="Times New Roman" w:hAnsi="Times New Roman"/>
      </w:rPr>
      <w:fldChar w:fldCharType="begin"/>
    </w:r>
    <w:r w:rsidR="00FE76F2" w:rsidRPr="001A41B8">
      <w:rPr>
        <w:rFonts w:ascii="Times New Roman" w:hAnsi="Times New Roman"/>
      </w:rPr>
      <w:instrText xml:space="preserve"> PAGE   \* MERGEFORMAT </w:instrText>
    </w:r>
    <w:r w:rsidRPr="001A41B8">
      <w:rPr>
        <w:rFonts w:ascii="Times New Roman" w:hAnsi="Times New Roman"/>
      </w:rPr>
      <w:fldChar w:fldCharType="separate"/>
    </w:r>
    <w:r w:rsidR="009F0613">
      <w:rPr>
        <w:rFonts w:ascii="Times New Roman" w:hAnsi="Times New Roman"/>
        <w:noProof/>
      </w:rPr>
      <w:t>2</w:t>
    </w:r>
    <w:r w:rsidRPr="001A41B8">
      <w:rPr>
        <w:rFonts w:ascii="Times New Roman" w:hAnsi="Times New Roman"/>
      </w:rPr>
      <w:fldChar w:fldCharType="end"/>
    </w:r>
  </w:p>
  <w:p w:rsidR="00DA20C8" w:rsidRDefault="00DA20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7451"/>
    <w:rsid w:val="00011978"/>
    <w:rsid w:val="00015040"/>
    <w:rsid w:val="00022AF3"/>
    <w:rsid w:val="00023B26"/>
    <w:rsid w:val="000246B0"/>
    <w:rsid w:val="0003291D"/>
    <w:rsid w:val="00033394"/>
    <w:rsid w:val="0003379C"/>
    <w:rsid w:val="000440BD"/>
    <w:rsid w:val="00044F0B"/>
    <w:rsid w:val="00051067"/>
    <w:rsid w:val="000564EC"/>
    <w:rsid w:val="00061DC2"/>
    <w:rsid w:val="00066072"/>
    <w:rsid w:val="0009071E"/>
    <w:rsid w:val="00095F1F"/>
    <w:rsid w:val="000A306D"/>
    <w:rsid w:val="000A66A3"/>
    <w:rsid w:val="000A6A0F"/>
    <w:rsid w:val="000B13B3"/>
    <w:rsid w:val="000B1D9C"/>
    <w:rsid w:val="000B6490"/>
    <w:rsid w:val="000C1783"/>
    <w:rsid w:val="000C5009"/>
    <w:rsid w:val="000D05C3"/>
    <w:rsid w:val="000D449E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7772"/>
    <w:rsid w:val="00113EB8"/>
    <w:rsid w:val="00116CCA"/>
    <w:rsid w:val="00121FFD"/>
    <w:rsid w:val="00131045"/>
    <w:rsid w:val="001354D7"/>
    <w:rsid w:val="001433A7"/>
    <w:rsid w:val="001437A3"/>
    <w:rsid w:val="0014408F"/>
    <w:rsid w:val="00145102"/>
    <w:rsid w:val="0014599D"/>
    <w:rsid w:val="0014768B"/>
    <w:rsid w:val="00150265"/>
    <w:rsid w:val="00150E46"/>
    <w:rsid w:val="001526E1"/>
    <w:rsid w:val="00154339"/>
    <w:rsid w:val="001810E8"/>
    <w:rsid w:val="001935CC"/>
    <w:rsid w:val="001A41B8"/>
    <w:rsid w:val="001C2621"/>
    <w:rsid w:val="001C64D1"/>
    <w:rsid w:val="001D0EE4"/>
    <w:rsid w:val="001D7024"/>
    <w:rsid w:val="001E529C"/>
    <w:rsid w:val="001E54BA"/>
    <w:rsid w:val="001E57B6"/>
    <w:rsid w:val="001F2BBD"/>
    <w:rsid w:val="001F7623"/>
    <w:rsid w:val="001F77DA"/>
    <w:rsid w:val="001F7C06"/>
    <w:rsid w:val="002054CF"/>
    <w:rsid w:val="00206ADC"/>
    <w:rsid w:val="002159E4"/>
    <w:rsid w:val="00217F61"/>
    <w:rsid w:val="00226852"/>
    <w:rsid w:val="00226D0A"/>
    <w:rsid w:val="0023625D"/>
    <w:rsid w:val="00240959"/>
    <w:rsid w:val="00241B56"/>
    <w:rsid w:val="00245557"/>
    <w:rsid w:val="002520E2"/>
    <w:rsid w:val="00253F84"/>
    <w:rsid w:val="00256147"/>
    <w:rsid w:val="0025681D"/>
    <w:rsid w:val="002613D9"/>
    <w:rsid w:val="00263183"/>
    <w:rsid w:val="00263CC7"/>
    <w:rsid w:val="0026577C"/>
    <w:rsid w:val="0027014B"/>
    <w:rsid w:val="0027050B"/>
    <w:rsid w:val="0027295B"/>
    <w:rsid w:val="00272D58"/>
    <w:rsid w:val="00277C26"/>
    <w:rsid w:val="0028154B"/>
    <w:rsid w:val="0028422D"/>
    <w:rsid w:val="002846F5"/>
    <w:rsid w:val="00296116"/>
    <w:rsid w:val="002A1146"/>
    <w:rsid w:val="002A16BA"/>
    <w:rsid w:val="002A3866"/>
    <w:rsid w:val="002A5052"/>
    <w:rsid w:val="002D2F68"/>
    <w:rsid w:val="002E1EE8"/>
    <w:rsid w:val="002E6559"/>
    <w:rsid w:val="002F162B"/>
    <w:rsid w:val="00300991"/>
    <w:rsid w:val="0031456D"/>
    <w:rsid w:val="00315202"/>
    <w:rsid w:val="0032736A"/>
    <w:rsid w:val="003323B8"/>
    <w:rsid w:val="003344C8"/>
    <w:rsid w:val="003345EC"/>
    <w:rsid w:val="00337BE9"/>
    <w:rsid w:val="003411D8"/>
    <w:rsid w:val="003417F3"/>
    <w:rsid w:val="00344603"/>
    <w:rsid w:val="003464E2"/>
    <w:rsid w:val="003465B5"/>
    <w:rsid w:val="00351DF9"/>
    <w:rsid w:val="0035503A"/>
    <w:rsid w:val="00356914"/>
    <w:rsid w:val="00365D79"/>
    <w:rsid w:val="003776EB"/>
    <w:rsid w:val="00385B37"/>
    <w:rsid w:val="003878C5"/>
    <w:rsid w:val="00393392"/>
    <w:rsid w:val="00393C4A"/>
    <w:rsid w:val="00395075"/>
    <w:rsid w:val="003A0FB7"/>
    <w:rsid w:val="003B0960"/>
    <w:rsid w:val="003B10E7"/>
    <w:rsid w:val="003B67B8"/>
    <w:rsid w:val="003C4AEC"/>
    <w:rsid w:val="003C4B98"/>
    <w:rsid w:val="003C4D87"/>
    <w:rsid w:val="003C6106"/>
    <w:rsid w:val="003C6752"/>
    <w:rsid w:val="003D08A3"/>
    <w:rsid w:val="003D33B0"/>
    <w:rsid w:val="003D418F"/>
    <w:rsid w:val="003D470A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61F2"/>
    <w:rsid w:val="004111D7"/>
    <w:rsid w:val="004132FE"/>
    <w:rsid w:val="004167BF"/>
    <w:rsid w:val="00422F4C"/>
    <w:rsid w:val="004360BA"/>
    <w:rsid w:val="00436A28"/>
    <w:rsid w:val="00437131"/>
    <w:rsid w:val="00443C79"/>
    <w:rsid w:val="00452BA1"/>
    <w:rsid w:val="00455DE8"/>
    <w:rsid w:val="0046618E"/>
    <w:rsid w:val="00471416"/>
    <w:rsid w:val="00473D4A"/>
    <w:rsid w:val="00484028"/>
    <w:rsid w:val="00487EFE"/>
    <w:rsid w:val="00490C12"/>
    <w:rsid w:val="00490D19"/>
    <w:rsid w:val="004A255F"/>
    <w:rsid w:val="004A3E15"/>
    <w:rsid w:val="004B4894"/>
    <w:rsid w:val="004C3EAF"/>
    <w:rsid w:val="004C4FD2"/>
    <w:rsid w:val="004C7437"/>
    <w:rsid w:val="004D1C3F"/>
    <w:rsid w:val="004D3773"/>
    <w:rsid w:val="004D67BB"/>
    <w:rsid w:val="004D7462"/>
    <w:rsid w:val="004E1825"/>
    <w:rsid w:val="004E3FE4"/>
    <w:rsid w:val="004F1AE0"/>
    <w:rsid w:val="004F2991"/>
    <w:rsid w:val="004F5687"/>
    <w:rsid w:val="00502A98"/>
    <w:rsid w:val="00503E5F"/>
    <w:rsid w:val="00511D32"/>
    <w:rsid w:val="00515384"/>
    <w:rsid w:val="00515E2C"/>
    <w:rsid w:val="00520ECA"/>
    <w:rsid w:val="00521427"/>
    <w:rsid w:val="00524FA7"/>
    <w:rsid w:val="00525496"/>
    <w:rsid w:val="00530AA0"/>
    <w:rsid w:val="005311CC"/>
    <w:rsid w:val="0053767E"/>
    <w:rsid w:val="00542FFC"/>
    <w:rsid w:val="00550FAB"/>
    <w:rsid w:val="00551A6C"/>
    <w:rsid w:val="0055347B"/>
    <w:rsid w:val="00556981"/>
    <w:rsid w:val="00562100"/>
    <w:rsid w:val="00563249"/>
    <w:rsid w:val="005636E0"/>
    <w:rsid w:val="00581F37"/>
    <w:rsid w:val="0059001F"/>
    <w:rsid w:val="00595C81"/>
    <w:rsid w:val="005A4D8F"/>
    <w:rsid w:val="005A75BC"/>
    <w:rsid w:val="005D3C9A"/>
    <w:rsid w:val="005D3EDB"/>
    <w:rsid w:val="005D49D7"/>
    <w:rsid w:val="005E2F78"/>
    <w:rsid w:val="005F0591"/>
    <w:rsid w:val="005F4641"/>
    <w:rsid w:val="00600511"/>
    <w:rsid w:val="00604DAA"/>
    <w:rsid w:val="0060505A"/>
    <w:rsid w:val="00605BF4"/>
    <w:rsid w:val="00620C73"/>
    <w:rsid w:val="006215C0"/>
    <w:rsid w:val="00633553"/>
    <w:rsid w:val="006341D7"/>
    <w:rsid w:val="0063635D"/>
    <w:rsid w:val="00640016"/>
    <w:rsid w:val="0064055D"/>
    <w:rsid w:val="00643A01"/>
    <w:rsid w:val="0065312A"/>
    <w:rsid w:val="00661526"/>
    <w:rsid w:val="00664F45"/>
    <w:rsid w:val="00676B93"/>
    <w:rsid w:val="00684A58"/>
    <w:rsid w:val="00692BDF"/>
    <w:rsid w:val="00693F81"/>
    <w:rsid w:val="00695B50"/>
    <w:rsid w:val="006A0845"/>
    <w:rsid w:val="006A1466"/>
    <w:rsid w:val="006A2CF8"/>
    <w:rsid w:val="006A5A75"/>
    <w:rsid w:val="006C199D"/>
    <w:rsid w:val="006C3C4C"/>
    <w:rsid w:val="006C5561"/>
    <w:rsid w:val="006D211D"/>
    <w:rsid w:val="006E20C8"/>
    <w:rsid w:val="006E27A8"/>
    <w:rsid w:val="006E2A13"/>
    <w:rsid w:val="006E3708"/>
    <w:rsid w:val="006E3E0C"/>
    <w:rsid w:val="006E56DF"/>
    <w:rsid w:val="006F7A84"/>
    <w:rsid w:val="007018C6"/>
    <w:rsid w:val="007042EE"/>
    <w:rsid w:val="0070434D"/>
    <w:rsid w:val="00716AEE"/>
    <w:rsid w:val="00725C37"/>
    <w:rsid w:val="0073203C"/>
    <w:rsid w:val="00732D52"/>
    <w:rsid w:val="00733C4C"/>
    <w:rsid w:val="0073577B"/>
    <w:rsid w:val="0074142B"/>
    <w:rsid w:val="00744A81"/>
    <w:rsid w:val="00746B81"/>
    <w:rsid w:val="00746FDD"/>
    <w:rsid w:val="00751EAB"/>
    <w:rsid w:val="0075317E"/>
    <w:rsid w:val="00756108"/>
    <w:rsid w:val="00764173"/>
    <w:rsid w:val="00775F9A"/>
    <w:rsid w:val="0078023D"/>
    <w:rsid w:val="00780CF6"/>
    <w:rsid w:val="007938AB"/>
    <w:rsid w:val="007A0CD9"/>
    <w:rsid w:val="007A5ADD"/>
    <w:rsid w:val="007B29CC"/>
    <w:rsid w:val="007B4C76"/>
    <w:rsid w:val="007B4F60"/>
    <w:rsid w:val="007B6FB1"/>
    <w:rsid w:val="007C1E24"/>
    <w:rsid w:val="007C4521"/>
    <w:rsid w:val="007C57E1"/>
    <w:rsid w:val="007D000E"/>
    <w:rsid w:val="007D0451"/>
    <w:rsid w:val="007D259B"/>
    <w:rsid w:val="007D5359"/>
    <w:rsid w:val="007D5393"/>
    <w:rsid w:val="007E0031"/>
    <w:rsid w:val="007E398D"/>
    <w:rsid w:val="007E5701"/>
    <w:rsid w:val="007E6CE8"/>
    <w:rsid w:val="007F0FCA"/>
    <w:rsid w:val="00803865"/>
    <w:rsid w:val="00810736"/>
    <w:rsid w:val="00812936"/>
    <w:rsid w:val="00814835"/>
    <w:rsid w:val="008177E2"/>
    <w:rsid w:val="00822F78"/>
    <w:rsid w:val="00823711"/>
    <w:rsid w:val="008263BA"/>
    <w:rsid w:val="00830019"/>
    <w:rsid w:val="00830920"/>
    <w:rsid w:val="00836D23"/>
    <w:rsid w:val="00840CE3"/>
    <w:rsid w:val="008429B2"/>
    <w:rsid w:val="0085536E"/>
    <w:rsid w:val="00860E5D"/>
    <w:rsid w:val="00862705"/>
    <w:rsid w:val="00886443"/>
    <w:rsid w:val="00896A38"/>
    <w:rsid w:val="008A07D6"/>
    <w:rsid w:val="008A177C"/>
    <w:rsid w:val="008A1D8C"/>
    <w:rsid w:val="008A5EB2"/>
    <w:rsid w:val="008B155F"/>
    <w:rsid w:val="008B2000"/>
    <w:rsid w:val="008B3305"/>
    <w:rsid w:val="008B4A9F"/>
    <w:rsid w:val="008B5980"/>
    <w:rsid w:val="008C1BE6"/>
    <w:rsid w:val="008C1F69"/>
    <w:rsid w:val="008D4474"/>
    <w:rsid w:val="008D6999"/>
    <w:rsid w:val="008E0330"/>
    <w:rsid w:val="008E056C"/>
    <w:rsid w:val="008E4732"/>
    <w:rsid w:val="008E746A"/>
    <w:rsid w:val="008F11C3"/>
    <w:rsid w:val="008F6C8D"/>
    <w:rsid w:val="009042D9"/>
    <w:rsid w:val="0090573F"/>
    <w:rsid w:val="0091373E"/>
    <w:rsid w:val="00913E28"/>
    <w:rsid w:val="00924A63"/>
    <w:rsid w:val="00927D47"/>
    <w:rsid w:val="009336C8"/>
    <w:rsid w:val="00935E81"/>
    <w:rsid w:val="0093660A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52A1"/>
    <w:rsid w:val="00982E6D"/>
    <w:rsid w:val="00985410"/>
    <w:rsid w:val="009918DB"/>
    <w:rsid w:val="00993E9C"/>
    <w:rsid w:val="00994562"/>
    <w:rsid w:val="0099500B"/>
    <w:rsid w:val="009A33EE"/>
    <w:rsid w:val="009A4592"/>
    <w:rsid w:val="009A52E0"/>
    <w:rsid w:val="009B7811"/>
    <w:rsid w:val="009C1792"/>
    <w:rsid w:val="009C1C7A"/>
    <w:rsid w:val="009C3D92"/>
    <w:rsid w:val="009C4F98"/>
    <w:rsid w:val="009C6120"/>
    <w:rsid w:val="009D24E8"/>
    <w:rsid w:val="009D2F83"/>
    <w:rsid w:val="009D332A"/>
    <w:rsid w:val="009F0613"/>
    <w:rsid w:val="009F0E82"/>
    <w:rsid w:val="009F253A"/>
    <w:rsid w:val="009F674B"/>
    <w:rsid w:val="00A01BB9"/>
    <w:rsid w:val="00A07519"/>
    <w:rsid w:val="00A075F1"/>
    <w:rsid w:val="00A077BB"/>
    <w:rsid w:val="00A1117E"/>
    <w:rsid w:val="00A11E41"/>
    <w:rsid w:val="00A1317E"/>
    <w:rsid w:val="00A16998"/>
    <w:rsid w:val="00A17BF9"/>
    <w:rsid w:val="00A204A1"/>
    <w:rsid w:val="00A23D66"/>
    <w:rsid w:val="00A2412B"/>
    <w:rsid w:val="00A26ECC"/>
    <w:rsid w:val="00A307C9"/>
    <w:rsid w:val="00A32A91"/>
    <w:rsid w:val="00A349C6"/>
    <w:rsid w:val="00A36764"/>
    <w:rsid w:val="00A36D46"/>
    <w:rsid w:val="00A4043A"/>
    <w:rsid w:val="00A50B95"/>
    <w:rsid w:val="00A51EF3"/>
    <w:rsid w:val="00A53076"/>
    <w:rsid w:val="00A56910"/>
    <w:rsid w:val="00A5789C"/>
    <w:rsid w:val="00A71AE9"/>
    <w:rsid w:val="00A73193"/>
    <w:rsid w:val="00A81C9B"/>
    <w:rsid w:val="00A83606"/>
    <w:rsid w:val="00A84EF6"/>
    <w:rsid w:val="00A85E5A"/>
    <w:rsid w:val="00A9461A"/>
    <w:rsid w:val="00A97D38"/>
    <w:rsid w:val="00AA14BD"/>
    <w:rsid w:val="00AA2997"/>
    <w:rsid w:val="00AB0100"/>
    <w:rsid w:val="00AB21E0"/>
    <w:rsid w:val="00AB5508"/>
    <w:rsid w:val="00AB616E"/>
    <w:rsid w:val="00AB6C58"/>
    <w:rsid w:val="00AB7EEB"/>
    <w:rsid w:val="00AC123C"/>
    <w:rsid w:val="00AC1A9C"/>
    <w:rsid w:val="00AC1D54"/>
    <w:rsid w:val="00AC60DD"/>
    <w:rsid w:val="00AD49DB"/>
    <w:rsid w:val="00AD547B"/>
    <w:rsid w:val="00AD5D6A"/>
    <w:rsid w:val="00AD7DD4"/>
    <w:rsid w:val="00AE71D5"/>
    <w:rsid w:val="00AF272D"/>
    <w:rsid w:val="00AF55B6"/>
    <w:rsid w:val="00AF6D10"/>
    <w:rsid w:val="00AF7011"/>
    <w:rsid w:val="00AF794E"/>
    <w:rsid w:val="00B04227"/>
    <w:rsid w:val="00B06353"/>
    <w:rsid w:val="00B06384"/>
    <w:rsid w:val="00B11024"/>
    <w:rsid w:val="00B120D2"/>
    <w:rsid w:val="00B136A9"/>
    <w:rsid w:val="00B22AB2"/>
    <w:rsid w:val="00B249AD"/>
    <w:rsid w:val="00B25606"/>
    <w:rsid w:val="00B416EC"/>
    <w:rsid w:val="00B42F3B"/>
    <w:rsid w:val="00B50BAB"/>
    <w:rsid w:val="00B554A4"/>
    <w:rsid w:val="00B60AA0"/>
    <w:rsid w:val="00B628EE"/>
    <w:rsid w:val="00B96E96"/>
    <w:rsid w:val="00B974A5"/>
    <w:rsid w:val="00B97F7C"/>
    <w:rsid w:val="00BA3527"/>
    <w:rsid w:val="00BA584E"/>
    <w:rsid w:val="00BA6B57"/>
    <w:rsid w:val="00BB1803"/>
    <w:rsid w:val="00BB6FE8"/>
    <w:rsid w:val="00BB7ED2"/>
    <w:rsid w:val="00BC00B9"/>
    <w:rsid w:val="00BC1DC8"/>
    <w:rsid w:val="00BC35A0"/>
    <w:rsid w:val="00BC441C"/>
    <w:rsid w:val="00BD021E"/>
    <w:rsid w:val="00BD2176"/>
    <w:rsid w:val="00BD415B"/>
    <w:rsid w:val="00BD6902"/>
    <w:rsid w:val="00BE4A65"/>
    <w:rsid w:val="00BF0E2E"/>
    <w:rsid w:val="00BF74F4"/>
    <w:rsid w:val="00C00BD8"/>
    <w:rsid w:val="00C02C7A"/>
    <w:rsid w:val="00C04593"/>
    <w:rsid w:val="00C127B6"/>
    <w:rsid w:val="00C15A27"/>
    <w:rsid w:val="00C30A7E"/>
    <w:rsid w:val="00C34266"/>
    <w:rsid w:val="00C36F58"/>
    <w:rsid w:val="00C45349"/>
    <w:rsid w:val="00C45E2B"/>
    <w:rsid w:val="00C47B8B"/>
    <w:rsid w:val="00C5325C"/>
    <w:rsid w:val="00C54D40"/>
    <w:rsid w:val="00C574CD"/>
    <w:rsid w:val="00C6180C"/>
    <w:rsid w:val="00C62B12"/>
    <w:rsid w:val="00C71B61"/>
    <w:rsid w:val="00C800A0"/>
    <w:rsid w:val="00C93229"/>
    <w:rsid w:val="00CA2683"/>
    <w:rsid w:val="00CA6515"/>
    <w:rsid w:val="00CB5AD2"/>
    <w:rsid w:val="00CC2711"/>
    <w:rsid w:val="00CC603C"/>
    <w:rsid w:val="00CD2FCA"/>
    <w:rsid w:val="00CE4016"/>
    <w:rsid w:val="00CE4477"/>
    <w:rsid w:val="00CF18B1"/>
    <w:rsid w:val="00CF25AE"/>
    <w:rsid w:val="00CF6387"/>
    <w:rsid w:val="00D01415"/>
    <w:rsid w:val="00D061EB"/>
    <w:rsid w:val="00D073CA"/>
    <w:rsid w:val="00D13E3B"/>
    <w:rsid w:val="00D14499"/>
    <w:rsid w:val="00D22FF6"/>
    <w:rsid w:val="00D23FBA"/>
    <w:rsid w:val="00D305AD"/>
    <w:rsid w:val="00D33E4E"/>
    <w:rsid w:val="00D34B63"/>
    <w:rsid w:val="00D379FD"/>
    <w:rsid w:val="00D43BE8"/>
    <w:rsid w:val="00D44ADC"/>
    <w:rsid w:val="00D45042"/>
    <w:rsid w:val="00D51ADD"/>
    <w:rsid w:val="00D52257"/>
    <w:rsid w:val="00D52DDA"/>
    <w:rsid w:val="00D66D6F"/>
    <w:rsid w:val="00D71D25"/>
    <w:rsid w:val="00D74CB7"/>
    <w:rsid w:val="00D7573B"/>
    <w:rsid w:val="00D80CA5"/>
    <w:rsid w:val="00D92622"/>
    <w:rsid w:val="00D9601F"/>
    <w:rsid w:val="00DA20C8"/>
    <w:rsid w:val="00DA3355"/>
    <w:rsid w:val="00DC12E6"/>
    <w:rsid w:val="00DC7826"/>
    <w:rsid w:val="00DD0B50"/>
    <w:rsid w:val="00DD57F9"/>
    <w:rsid w:val="00DD5D8C"/>
    <w:rsid w:val="00DD719D"/>
    <w:rsid w:val="00DE04BB"/>
    <w:rsid w:val="00DE5B66"/>
    <w:rsid w:val="00DE7F71"/>
    <w:rsid w:val="00DF332C"/>
    <w:rsid w:val="00E016AE"/>
    <w:rsid w:val="00E04855"/>
    <w:rsid w:val="00E057C3"/>
    <w:rsid w:val="00E06B53"/>
    <w:rsid w:val="00E149C1"/>
    <w:rsid w:val="00E20CFC"/>
    <w:rsid w:val="00E24A29"/>
    <w:rsid w:val="00E42DA8"/>
    <w:rsid w:val="00E46BA0"/>
    <w:rsid w:val="00E52E01"/>
    <w:rsid w:val="00E539F8"/>
    <w:rsid w:val="00E54CCA"/>
    <w:rsid w:val="00E66F19"/>
    <w:rsid w:val="00E82A45"/>
    <w:rsid w:val="00E84F85"/>
    <w:rsid w:val="00E94C4F"/>
    <w:rsid w:val="00E9773E"/>
    <w:rsid w:val="00EA284C"/>
    <w:rsid w:val="00EA304C"/>
    <w:rsid w:val="00EA3D4E"/>
    <w:rsid w:val="00EA4299"/>
    <w:rsid w:val="00EA783A"/>
    <w:rsid w:val="00EB0C7F"/>
    <w:rsid w:val="00EB1A47"/>
    <w:rsid w:val="00EB7439"/>
    <w:rsid w:val="00EC2B6B"/>
    <w:rsid w:val="00EC34E1"/>
    <w:rsid w:val="00EC38AE"/>
    <w:rsid w:val="00ED03D0"/>
    <w:rsid w:val="00ED2210"/>
    <w:rsid w:val="00ED6BAA"/>
    <w:rsid w:val="00ED6DA1"/>
    <w:rsid w:val="00EF107C"/>
    <w:rsid w:val="00EF6B29"/>
    <w:rsid w:val="00EF7A6B"/>
    <w:rsid w:val="00F011DE"/>
    <w:rsid w:val="00F06BE3"/>
    <w:rsid w:val="00F21562"/>
    <w:rsid w:val="00F27974"/>
    <w:rsid w:val="00F359AA"/>
    <w:rsid w:val="00F404EE"/>
    <w:rsid w:val="00F413D2"/>
    <w:rsid w:val="00F45477"/>
    <w:rsid w:val="00F559D1"/>
    <w:rsid w:val="00F61C4F"/>
    <w:rsid w:val="00F636BA"/>
    <w:rsid w:val="00F7351F"/>
    <w:rsid w:val="00F8278B"/>
    <w:rsid w:val="00F8300A"/>
    <w:rsid w:val="00F84790"/>
    <w:rsid w:val="00F856D5"/>
    <w:rsid w:val="00F903D1"/>
    <w:rsid w:val="00F90552"/>
    <w:rsid w:val="00F96D31"/>
    <w:rsid w:val="00FA00B6"/>
    <w:rsid w:val="00FA3C23"/>
    <w:rsid w:val="00FA50B0"/>
    <w:rsid w:val="00FA7FC6"/>
    <w:rsid w:val="00FB017A"/>
    <w:rsid w:val="00FB1176"/>
    <w:rsid w:val="00FC62B1"/>
    <w:rsid w:val="00FC7CCA"/>
    <w:rsid w:val="00FD7AC2"/>
    <w:rsid w:val="00FE76F2"/>
    <w:rsid w:val="00FF4B52"/>
    <w:rsid w:val="00FF638F"/>
    <w:rsid w:val="00FF63FA"/>
    <w:rsid w:val="00FF69F5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B5C1-69D8-484F-8D04-BD8D9AFB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4337</Words>
  <Characters>24726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29005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3</cp:revision>
  <cp:lastPrinted>2018-08-24T07:17:00Z</cp:lastPrinted>
  <dcterms:created xsi:type="dcterms:W3CDTF">2019-12-06T09:15:00Z</dcterms:created>
  <dcterms:modified xsi:type="dcterms:W3CDTF">2019-12-06T09:16:00Z</dcterms:modified>
</cp:coreProperties>
</file>